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504A3" w:rsidRDefault="000D79D2">
      <w:pPr>
        <w:widowControl w:val="0"/>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Así se recogen en nuestra programación</w:t>
      </w:r>
      <w:bookmarkStart w:id="0" w:name="_GoBack"/>
      <w:bookmarkEnd w:id="0"/>
    </w:p>
    <w:p w:rsidR="002504A3" w:rsidRDefault="002504A3">
      <w:pPr>
        <w:widowControl w:val="0"/>
        <w:spacing w:line="240" w:lineRule="auto"/>
        <w:jc w:val="both"/>
        <w:rPr>
          <w:rFonts w:ascii="Times New Roman" w:eastAsia="Times New Roman" w:hAnsi="Times New Roman" w:cs="Times New Roman"/>
          <w:b/>
          <w:sz w:val="24"/>
          <w:szCs w:val="24"/>
        </w:rPr>
      </w:pPr>
    </w:p>
    <w:p w:rsidR="002504A3" w:rsidRDefault="000D79D2">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5.3. CRI</w:t>
      </w:r>
      <w:r w:rsidR="00202D76">
        <w:rPr>
          <w:rFonts w:ascii="Times New Roman" w:eastAsia="Times New Roman" w:hAnsi="Times New Roman" w:cs="Times New Roman"/>
          <w:b/>
          <w:sz w:val="24"/>
          <w:szCs w:val="24"/>
        </w:rPr>
        <w:t xml:space="preserve">TERIOS DE CALIFICACIÓN PARA </w:t>
      </w:r>
      <w:r>
        <w:rPr>
          <w:rFonts w:ascii="Times New Roman" w:eastAsia="Times New Roman" w:hAnsi="Times New Roman" w:cs="Times New Roman"/>
          <w:b/>
          <w:sz w:val="24"/>
          <w:szCs w:val="24"/>
        </w:rPr>
        <w:t xml:space="preserve"> 2º  DE BACHILLERATO</w:t>
      </w:r>
    </w:p>
    <w:p w:rsidR="002504A3" w:rsidRDefault="002504A3">
      <w:pPr>
        <w:widowControl w:val="0"/>
        <w:spacing w:line="240" w:lineRule="auto"/>
        <w:ind w:left="1080"/>
        <w:jc w:val="both"/>
        <w:rPr>
          <w:rFonts w:ascii="Times New Roman" w:eastAsia="Times New Roman" w:hAnsi="Times New Roman" w:cs="Times New Roman"/>
          <w:sz w:val="20"/>
          <w:szCs w:val="20"/>
        </w:rPr>
      </w:pPr>
    </w:p>
    <w:p w:rsidR="002504A3" w:rsidRDefault="002504A3">
      <w:pPr>
        <w:widowControl w:val="0"/>
        <w:spacing w:line="240" w:lineRule="auto"/>
        <w:ind w:left="1080"/>
        <w:jc w:val="both"/>
        <w:rPr>
          <w:rFonts w:ascii="Times New Roman" w:eastAsia="Times New Roman" w:hAnsi="Times New Roman" w:cs="Times New Roman"/>
          <w:sz w:val="20"/>
          <w:szCs w:val="20"/>
        </w:rPr>
      </w:pPr>
    </w:p>
    <w:p w:rsidR="002504A3" w:rsidRDefault="000D79D2">
      <w:pPr>
        <w:widowControl w:val="0"/>
        <w:spacing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Se valorarán los siguientes aspectos,  matizando en cada apartado la aplicación correspondiente:</w:t>
      </w:r>
    </w:p>
    <w:p w:rsidR="002504A3" w:rsidRDefault="000D79D2">
      <w:pPr>
        <w:widowControl w:val="0"/>
        <w:spacing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 ASISTENCIA REGULAR A CLASE</w:t>
      </w:r>
      <w:r>
        <w:rPr>
          <w:rFonts w:ascii="Times New Roman" w:eastAsia="Times New Roman" w:hAnsi="Times New Roman" w:cs="Times New Roman"/>
          <w:sz w:val="24"/>
          <w:szCs w:val="24"/>
        </w:rPr>
        <w:t>:</w:t>
      </w:r>
      <w:proofErr w:type="gramStart"/>
      <w:r>
        <w:rPr>
          <w:rFonts w:ascii="Calibri" w:eastAsia="Calibri" w:hAnsi="Calibri" w:cs="Calibri"/>
          <w:sz w:val="24"/>
          <w:szCs w:val="24"/>
        </w:rPr>
        <w:t>​</w:t>
      </w:r>
      <w:r>
        <w:rPr>
          <w:rFonts w:ascii="Times New Roman" w:eastAsia="Times New Roman" w:hAnsi="Times New Roman" w:cs="Times New Roman"/>
          <w:sz w:val="24"/>
          <w:szCs w:val="24"/>
        </w:rPr>
        <w:t xml:space="preserve"> El</w:t>
      </w:r>
      <w:proofErr w:type="gramEnd"/>
      <w:r>
        <w:rPr>
          <w:rFonts w:ascii="Times New Roman" w:eastAsia="Times New Roman" w:hAnsi="Times New Roman" w:cs="Times New Roman"/>
          <w:sz w:val="24"/>
          <w:szCs w:val="24"/>
        </w:rPr>
        <w:t xml:space="preserve"> criterio presencial formará parte de la calificación. </w:t>
      </w:r>
      <w:r>
        <w:rPr>
          <w:rFonts w:ascii="Times New Roman" w:eastAsia="Times New Roman" w:hAnsi="Times New Roman" w:cs="Times New Roman"/>
          <w:b/>
          <w:sz w:val="24"/>
          <w:szCs w:val="24"/>
        </w:rPr>
        <w:t>L</w:t>
      </w:r>
      <w:r>
        <w:rPr>
          <w:rFonts w:ascii="Calibri" w:eastAsia="Calibri" w:hAnsi="Calibri" w:cs="Calibri"/>
          <w:sz w:val="24"/>
          <w:szCs w:val="24"/>
        </w:rPr>
        <w:t>​</w:t>
      </w:r>
      <w:r>
        <w:rPr>
          <w:rFonts w:ascii="Times New Roman" w:eastAsia="Times New Roman" w:hAnsi="Times New Roman" w:cs="Times New Roman"/>
          <w:b/>
          <w:sz w:val="24"/>
          <w:szCs w:val="24"/>
        </w:rPr>
        <w:t>a ausencia injustificada del 20%</w:t>
      </w:r>
      <w:r>
        <w:rPr>
          <w:rFonts w:ascii="Times New Roman" w:eastAsia="Times New Roman" w:hAnsi="Times New Roman" w:cs="Times New Roman"/>
          <w:sz w:val="24"/>
          <w:szCs w:val="24"/>
        </w:rPr>
        <w:t xml:space="preserve"> de las clases mensuales </w:t>
      </w:r>
      <w:r>
        <w:rPr>
          <w:rFonts w:ascii="Times New Roman" w:eastAsia="Times New Roman" w:hAnsi="Times New Roman" w:cs="Times New Roman"/>
          <w:b/>
          <w:sz w:val="24"/>
          <w:szCs w:val="24"/>
        </w:rPr>
        <w:t>s</w:t>
      </w:r>
      <w:r>
        <w:rPr>
          <w:rFonts w:ascii="Calibri" w:eastAsia="Calibri" w:hAnsi="Calibri" w:cs="Calibri"/>
          <w:sz w:val="24"/>
          <w:szCs w:val="24"/>
        </w:rPr>
        <w:t>​</w:t>
      </w:r>
      <w:proofErr w:type="spellStart"/>
      <w:r>
        <w:rPr>
          <w:rFonts w:ascii="Times New Roman" w:eastAsia="Times New Roman" w:hAnsi="Times New Roman" w:cs="Times New Roman"/>
          <w:b/>
          <w:sz w:val="24"/>
          <w:szCs w:val="24"/>
        </w:rPr>
        <w:t>upondrá</w:t>
      </w:r>
      <w:proofErr w:type="spellEnd"/>
      <w:r>
        <w:rPr>
          <w:rFonts w:ascii="Times New Roman" w:eastAsia="Times New Roman" w:hAnsi="Times New Roman" w:cs="Times New Roman"/>
          <w:b/>
          <w:sz w:val="24"/>
          <w:szCs w:val="24"/>
        </w:rPr>
        <w:t xml:space="preserve"> la pérdida del derecho del alumnado a la evaluación continua </w:t>
      </w:r>
      <w:r>
        <w:rPr>
          <w:rFonts w:ascii="Calibri" w:eastAsia="Calibri" w:hAnsi="Calibri" w:cs="Calibri"/>
          <w:sz w:val="24"/>
          <w:szCs w:val="24"/>
        </w:rPr>
        <w:t>​</w:t>
      </w:r>
      <w:r>
        <w:rPr>
          <w:rFonts w:ascii="Times New Roman" w:eastAsia="Times New Roman" w:hAnsi="Times New Roman" w:cs="Times New Roman"/>
          <w:sz w:val="24"/>
          <w:szCs w:val="24"/>
        </w:rPr>
        <w:t>de la asignatura de Lengua o de cualquiera de sus optativas.</w:t>
      </w:r>
    </w:p>
    <w:p w:rsidR="002504A3" w:rsidRDefault="000D79D2">
      <w:pPr>
        <w:widowControl w:val="0"/>
        <w:spacing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Las </w:t>
      </w:r>
      <w:r>
        <w:rPr>
          <w:rFonts w:ascii="Calibri" w:eastAsia="Calibri" w:hAnsi="Calibri" w:cs="Calibri"/>
          <w:sz w:val="24"/>
          <w:szCs w:val="24"/>
        </w:rPr>
        <w:t>​</w:t>
      </w:r>
      <w:proofErr w:type="gramStart"/>
      <w:r>
        <w:rPr>
          <w:rFonts w:ascii="Times New Roman" w:eastAsia="Times New Roman" w:hAnsi="Times New Roman" w:cs="Times New Roman"/>
          <w:b/>
          <w:sz w:val="24"/>
          <w:szCs w:val="24"/>
        </w:rPr>
        <w:t>f</w:t>
      </w:r>
      <w:r>
        <w:rPr>
          <w:rFonts w:ascii="Times New Roman" w:eastAsia="Times New Roman" w:hAnsi="Times New Roman" w:cs="Times New Roman"/>
          <w:b/>
          <w:sz w:val="24"/>
          <w:szCs w:val="24"/>
        </w:rPr>
        <w:t>altas</w:t>
      </w:r>
      <w:r>
        <w:rPr>
          <w:rFonts w:ascii="Calibri" w:eastAsia="Calibri" w:hAnsi="Calibri" w:cs="Calibr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por su parte, deberán ser </w:t>
      </w:r>
      <w:r>
        <w:rPr>
          <w:rFonts w:ascii="Times New Roman" w:eastAsia="Times New Roman" w:hAnsi="Times New Roman" w:cs="Times New Roman"/>
          <w:b/>
          <w:sz w:val="24"/>
          <w:szCs w:val="24"/>
        </w:rPr>
        <w:t>j</w:t>
      </w:r>
      <w:r>
        <w:rPr>
          <w:rFonts w:ascii="Calibri" w:eastAsia="Calibri" w:hAnsi="Calibri" w:cs="Calibri"/>
          <w:sz w:val="24"/>
          <w:szCs w:val="24"/>
        </w:rPr>
        <w:t>​</w:t>
      </w:r>
      <w:proofErr w:type="spellStart"/>
      <w:r>
        <w:rPr>
          <w:rFonts w:ascii="Times New Roman" w:eastAsia="Times New Roman" w:hAnsi="Times New Roman" w:cs="Times New Roman"/>
          <w:b/>
          <w:sz w:val="24"/>
          <w:szCs w:val="24"/>
        </w:rPr>
        <w:t>ustificadas</w:t>
      </w:r>
      <w:proofErr w:type="spellEnd"/>
      <w:r>
        <w:rPr>
          <w:rFonts w:ascii="Times New Roman" w:eastAsia="Times New Roman" w:hAnsi="Times New Roman" w:cs="Times New Roman"/>
          <w:b/>
          <w:sz w:val="24"/>
          <w:szCs w:val="24"/>
        </w:rPr>
        <w:t xml:space="preserve"> inmediatamente</w:t>
      </w:r>
      <w:r>
        <w:rPr>
          <w:rFonts w:ascii="Times New Roman" w:eastAsia="Times New Roman" w:hAnsi="Times New Roman" w:cs="Times New Roman"/>
          <w:sz w:val="24"/>
          <w:szCs w:val="24"/>
        </w:rPr>
        <w:t xml:space="preserve"> después de la incorporación del alumno/a, pudiendo ser considerada la entrega  de las justificaciones improcedente si esta se retrasa en exceso. A partir de la segunda falta injustificada se po</w:t>
      </w:r>
      <w:r>
        <w:rPr>
          <w:rFonts w:ascii="Times New Roman" w:eastAsia="Times New Roman" w:hAnsi="Times New Roman" w:cs="Times New Roman"/>
          <w:sz w:val="24"/>
          <w:szCs w:val="24"/>
        </w:rPr>
        <w:t xml:space="preserve">drá penalizar con 0,25 puntos en la nota de evaluación. </w:t>
      </w:r>
    </w:p>
    <w:p w:rsidR="002504A3" w:rsidRDefault="000D79D2">
      <w:pPr>
        <w:widowControl w:val="0"/>
        <w:spacing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Serán </w:t>
      </w:r>
      <w:r>
        <w:rPr>
          <w:rFonts w:ascii="Calibri" w:eastAsia="Calibri" w:hAnsi="Calibri" w:cs="Calibri"/>
          <w:sz w:val="24"/>
          <w:szCs w:val="24"/>
        </w:rPr>
        <w:t>​</w:t>
      </w:r>
      <w:r>
        <w:rPr>
          <w:rFonts w:ascii="Times New Roman" w:eastAsia="Times New Roman" w:hAnsi="Times New Roman" w:cs="Times New Roman"/>
          <w:b/>
          <w:sz w:val="24"/>
          <w:szCs w:val="24"/>
        </w:rPr>
        <w:t>penalizados</w:t>
      </w:r>
      <w:r>
        <w:rPr>
          <w:rFonts w:ascii="Times New Roman" w:eastAsia="Times New Roman" w:hAnsi="Times New Roman" w:cs="Times New Roman"/>
          <w:sz w:val="24"/>
          <w:szCs w:val="24"/>
        </w:rPr>
        <w:t xml:space="preserve"> </w:t>
      </w:r>
      <w:r>
        <w:rPr>
          <w:rFonts w:ascii="Calibri" w:eastAsia="Calibri" w:hAnsi="Calibri" w:cs="Calibri"/>
          <w:sz w:val="24"/>
          <w:szCs w:val="24"/>
        </w:rPr>
        <w:t>​</w:t>
      </w:r>
      <w:r>
        <w:rPr>
          <w:rFonts w:ascii="Times New Roman" w:eastAsia="Times New Roman" w:hAnsi="Times New Roman" w:cs="Times New Roman"/>
          <w:b/>
          <w:sz w:val="24"/>
          <w:szCs w:val="24"/>
        </w:rPr>
        <w:t>con 0,25 en la nota de evaluación</w:t>
      </w:r>
      <w:r>
        <w:rPr>
          <w:rFonts w:ascii="Times New Roman" w:eastAsia="Times New Roman" w:hAnsi="Times New Roman" w:cs="Times New Roman"/>
          <w:sz w:val="24"/>
          <w:szCs w:val="24"/>
        </w:rPr>
        <w:t xml:space="preserve">  </w:t>
      </w:r>
      <w:r>
        <w:rPr>
          <w:rFonts w:ascii="Calibri" w:eastAsia="Calibri" w:hAnsi="Calibri" w:cs="Calibri"/>
          <w:sz w:val="24"/>
          <w:szCs w:val="24"/>
        </w:rPr>
        <w:t>​</w:t>
      </w:r>
      <w:r>
        <w:rPr>
          <w:rFonts w:ascii="Times New Roman" w:eastAsia="Times New Roman" w:hAnsi="Times New Roman" w:cs="Times New Roman"/>
          <w:b/>
          <w:sz w:val="24"/>
          <w:szCs w:val="24"/>
        </w:rPr>
        <w:t xml:space="preserve">el alumnado que acuda POR SISTEMA tarde a </w:t>
      </w:r>
      <w:proofErr w:type="gramStart"/>
      <w:r>
        <w:rPr>
          <w:rFonts w:ascii="Times New Roman" w:eastAsia="Times New Roman" w:hAnsi="Times New Roman" w:cs="Times New Roman"/>
          <w:b/>
          <w:sz w:val="24"/>
          <w:szCs w:val="24"/>
        </w:rPr>
        <w:t>clase</w:t>
      </w:r>
      <w:r>
        <w:rPr>
          <w:rFonts w:ascii="Calibri" w:eastAsia="Calibri" w:hAnsi="Calibri" w:cs="Calibr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a causa de la interrupción que produce en el aula.</w:t>
      </w:r>
    </w:p>
    <w:p w:rsidR="002504A3" w:rsidRDefault="002504A3">
      <w:pPr>
        <w:widowControl w:val="0"/>
        <w:spacing w:line="240" w:lineRule="auto"/>
        <w:ind w:firstLine="360"/>
        <w:jc w:val="both"/>
        <w:rPr>
          <w:rFonts w:ascii="Times New Roman" w:eastAsia="Times New Roman" w:hAnsi="Times New Roman" w:cs="Times New Roman"/>
          <w:sz w:val="24"/>
          <w:szCs w:val="24"/>
        </w:rPr>
      </w:pPr>
    </w:p>
    <w:p w:rsidR="002504A3" w:rsidRDefault="000D79D2">
      <w:pPr>
        <w:widowControl w:val="0"/>
        <w:spacing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b/>
          <w:sz w:val="24"/>
          <w:szCs w:val="24"/>
        </w:rPr>
        <w:t xml:space="preserve">PARTICIPACIÓN Y TRABAJO EN EL </w:t>
      </w:r>
      <w:proofErr w:type="gramStart"/>
      <w:r>
        <w:rPr>
          <w:rFonts w:ascii="Times New Roman" w:eastAsia="Times New Roman" w:hAnsi="Times New Roman" w:cs="Times New Roman"/>
          <w:b/>
          <w:sz w:val="24"/>
          <w:szCs w:val="24"/>
        </w:rPr>
        <w:t>AULA</w:t>
      </w:r>
      <w:r>
        <w:rPr>
          <w:rFonts w:ascii="Calibri" w:eastAsia="Calibri" w:hAnsi="Calibri" w:cs="Calibr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La </w:t>
      </w:r>
      <w:r>
        <w:rPr>
          <w:rFonts w:ascii="Calibri" w:eastAsia="Calibri" w:hAnsi="Calibri" w:cs="Calibri"/>
          <w:sz w:val="24"/>
          <w:szCs w:val="24"/>
        </w:rPr>
        <w:t>​</w:t>
      </w:r>
      <w:r>
        <w:rPr>
          <w:rFonts w:ascii="Times New Roman" w:eastAsia="Times New Roman" w:hAnsi="Times New Roman" w:cs="Times New Roman"/>
          <w:b/>
          <w:sz w:val="24"/>
          <w:szCs w:val="24"/>
        </w:rPr>
        <w:t>participación</w:t>
      </w:r>
      <w:r>
        <w:rPr>
          <w:rFonts w:ascii="Times New Roman" w:eastAsia="Times New Roman" w:hAnsi="Times New Roman" w:cs="Times New Roman"/>
          <w:sz w:val="24"/>
          <w:szCs w:val="24"/>
        </w:rPr>
        <w:t xml:space="preserve"> </w:t>
      </w:r>
      <w:r>
        <w:rPr>
          <w:rFonts w:ascii="Calibri" w:eastAsia="Calibri" w:hAnsi="Calibri" w:cs="Calibri"/>
          <w:sz w:val="24"/>
          <w:szCs w:val="24"/>
        </w:rPr>
        <w:t>​</w:t>
      </w:r>
      <w:r>
        <w:rPr>
          <w:rFonts w:ascii="Times New Roman" w:eastAsia="Times New Roman" w:hAnsi="Times New Roman" w:cs="Times New Roman"/>
          <w:b/>
          <w:sz w:val="24"/>
          <w:szCs w:val="24"/>
        </w:rPr>
        <w:t>en</w:t>
      </w:r>
      <w:r>
        <w:rPr>
          <w:rFonts w:ascii="Times New Roman" w:eastAsia="Times New Roman" w:hAnsi="Times New Roman" w:cs="Times New Roman"/>
          <w:sz w:val="24"/>
          <w:szCs w:val="24"/>
        </w:rPr>
        <w:t xml:space="preserve"> las actividades de </w:t>
      </w:r>
      <w:r>
        <w:rPr>
          <w:rFonts w:ascii="Times New Roman" w:eastAsia="Times New Roman" w:hAnsi="Times New Roman" w:cs="Times New Roman"/>
          <w:b/>
          <w:sz w:val="24"/>
          <w:szCs w:val="24"/>
        </w:rPr>
        <w:t>c</w:t>
      </w:r>
      <w:r>
        <w:rPr>
          <w:rFonts w:ascii="Calibri" w:eastAsia="Calibri" w:hAnsi="Calibri" w:cs="Calibri"/>
          <w:sz w:val="24"/>
          <w:szCs w:val="24"/>
        </w:rPr>
        <w:t>​</w:t>
      </w:r>
      <w:proofErr w:type="spellStart"/>
      <w:r>
        <w:rPr>
          <w:rFonts w:ascii="Times New Roman" w:eastAsia="Times New Roman" w:hAnsi="Times New Roman" w:cs="Times New Roman"/>
          <w:b/>
          <w:sz w:val="24"/>
          <w:szCs w:val="24"/>
        </w:rPr>
        <w:t>lase</w:t>
      </w:r>
      <w:proofErr w:type="spellEnd"/>
      <w:r>
        <w:rPr>
          <w:rFonts w:ascii="Times New Roman" w:eastAsia="Times New Roman" w:hAnsi="Times New Roman" w:cs="Times New Roman"/>
          <w:sz w:val="24"/>
          <w:szCs w:val="24"/>
        </w:rPr>
        <w:t>,</w:t>
      </w:r>
      <w:r>
        <w:rPr>
          <w:rFonts w:ascii="Calibri" w:eastAsia="Calibri" w:hAnsi="Calibri" w:cs="Calibri"/>
          <w:sz w:val="24"/>
          <w:szCs w:val="24"/>
        </w:rPr>
        <w:t>​</w:t>
      </w:r>
      <w:r>
        <w:rPr>
          <w:rFonts w:ascii="Times New Roman" w:eastAsia="Times New Roman" w:hAnsi="Times New Roman" w:cs="Times New Roman"/>
          <w:sz w:val="24"/>
          <w:szCs w:val="24"/>
        </w:rPr>
        <w:t xml:space="preserve"> no sólo en la corrección de actividades, sino también en las intervenciones realizadas en el transcurso de las mismas, bien respondiendo a preguntas correctamente, bien solicitando alguna clarificación o explicación oportuna, será </w:t>
      </w:r>
      <w:r>
        <w:rPr>
          <w:rFonts w:ascii="Times New Roman" w:eastAsia="Times New Roman" w:hAnsi="Times New Roman" w:cs="Times New Roman"/>
          <w:b/>
          <w:sz w:val="24"/>
          <w:szCs w:val="24"/>
        </w:rPr>
        <w:t>considerada positivament</w:t>
      </w:r>
      <w:r>
        <w:rPr>
          <w:rFonts w:ascii="Times New Roman" w:eastAsia="Times New Roman" w:hAnsi="Times New Roman" w:cs="Times New Roman"/>
          <w:b/>
          <w:sz w:val="24"/>
          <w:szCs w:val="24"/>
        </w:rPr>
        <w:t>e</w:t>
      </w:r>
      <w:r>
        <w:rPr>
          <w:rFonts w:ascii="Times New Roman" w:eastAsia="Times New Roman" w:hAnsi="Times New Roman" w:cs="Times New Roman"/>
          <w:sz w:val="24"/>
          <w:szCs w:val="24"/>
        </w:rPr>
        <w:t xml:space="preserve"> en la evaluación del alumnado, </w:t>
      </w:r>
      <w:r>
        <w:rPr>
          <w:rFonts w:ascii="Calibri" w:eastAsia="Calibri" w:hAnsi="Calibri" w:cs="Calibri"/>
          <w:sz w:val="24"/>
          <w:szCs w:val="24"/>
        </w:rPr>
        <w:t>​</w:t>
      </w:r>
      <w:r>
        <w:rPr>
          <w:rFonts w:ascii="Times New Roman" w:eastAsia="Times New Roman" w:hAnsi="Times New Roman" w:cs="Times New Roman"/>
          <w:b/>
          <w:sz w:val="24"/>
          <w:szCs w:val="24"/>
        </w:rPr>
        <w:t>siempre que</w:t>
      </w:r>
      <w:r>
        <w:rPr>
          <w:rFonts w:ascii="Times New Roman" w:eastAsia="Times New Roman" w:hAnsi="Times New Roman" w:cs="Times New Roman"/>
          <w:sz w:val="24"/>
          <w:szCs w:val="24"/>
        </w:rPr>
        <w:t xml:space="preserve"> éste </w:t>
      </w:r>
      <w:r>
        <w:rPr>
          <w:rFonts w:ascii="Times New Roman" w:eastAsia="Times New Roman" w:hAnsi="Times New Roman" w:cs="Times New Roman"/>
          <w:b/>
          <w:sz w:val="24"/>
          <w:szCs w:val="24"/>
        </w:rPr>
        <w:t>d</w:t>
      </w:r>
      <w:r>
        <w:rPr>
          <w:rFonts w:ascii="Calibri" w:eastAsia="Calibri" w:hAnsi="Calibri" w:cs="Calibri"/>
          <w:sz w:val="24"/>
          <w:szCs w:val="24"/>
        </w:rPr>
        <w:t>​</w:t>
      </w:r>
      <w:proofErr w:type="spellStart"/>
      <w:r>
        <w:rPr>
          <w:rFonts w:ascii="Times New Roman" w:eastAsia="Times New Roman" w:hAnsi="Times New Roman" w:cs="Times New Roman"/>
          <w:b/>
          <w:sz w:val="24"/>
          <w:szCs w:val="24"/>
        </w:rPr>
        <w:t>emuestre</w:t>
      </w:r>
      <w:proofErr w:type="spellEnd"/>
      <w:r>
        <w:rPr>
          <w:rFonts w:ascii="Times New Roman" w:eastAsia="Times New Roman" w:hAnsi="Times New Roman" w:cs="Times New Roman"/>
          <w:sz w:val="24"/>
          <w:szCs w:val="24"/>
        </w:rPr>
        <w:t xml:space="preserve"> el mismo </w:t>
      </w:r>
      <w:r>
        <w:rPr>
          <w:rFonts w:ascii="Times New Roman" w:eastAsia="Times New Roman" w:hAnsi="Times New Roman" w:cs="Times New Roman"/>
          <w:b/>
          <w:sz w:val="24"/>
          <w:szCs w:val="24"/>
        </w:rPr>
        <w:t>i</w:t>
      </w:r>
      <w:r>
        <w:rPr>
          <w:rFonts w:ascii="Calibri" w:eastAsia="Calibri" w:hAnsi="Calibri" w:cs="Calibri"/>
          <w:sz w:val="24"/>
          <w:szCs w:val="24"/>
        </w:rPr>
        <w:t>​</w:t>
      </w:r>
      <w:proofErr w:type="spellStart"/>
      <w:r>
        <w:rPr>
          <w:rFonts w:ascii="Times New Roman" w:eastAsia="Times New Roman" w:hAnsi="Times New Roman" w:cs="Times New Roman"/>
          <w:b/>
          <w:sz w:val="24"/>
          <w:szCs w:val="24"/>
        </w:rPr>
        <w:t>nterés</w:t>
      </w:r>
      <w:proofErr w:type="spellEnd"/>
      <w:r>
        <w:rPr>
          <w:rFonts w:ascii="Times New Roman" w:eastAsia="Times New Roman" w:hAnsi="Times New Roman" w:cs="Times New Roman"/>
          <w:sz w:val="24"/>
          <w:szCs w:val="24"/>
        </w:rPr>
        <w:t xml:space="preserve"> en el aula que en los demás aspectos de la asignatura</w:t>
      </w:r>
      <w:r>
        <w:rPr>
          <w:rFonts w:ascii="Calibri" w:eastAsia="Calibri" w:hAnsi="Calibri" w:cs="Calibri"/>
          <w:sz w:val="24"/>
          <w:szCs w:val="24"/>
        </w:rPr>
        <w:t>​</w:t>
      </w:r>
      <w:r>
        <w:rPr>
          <w:rFonts w:ascii="Times New Roman" w:eastAsia="Times New Roman" w:hAnsi="Times New Roman" w:cs="Times New Roman"/>
          <w:b/>
          <w:sz w:val="24"/>
          <w:szCs w:val="24"/>
        </w:rPr>
        <w:t>.  Se valorará también</w:t>
      </w:r>
      <w:r>
        <w:rPr>
          <w:rFonts w:ascii="Times New Roman" w:eastAsia="Times New Roman" w:hAnsi="Times New Roman" w:cs="Times New Roman"/>
          <w:sz w:val="24"/>
          <w:szCs w:val="24"/>
        </w:rPr>
        <w:t xml:space="preserve"> en este apartado las </w:t>
      </w:r>
      <w:r>
        <w:rPr>
          <w:rFonts w:ascii="Times New Roman" w:eastAsia="Times New Roman" w:hAnsi="Times New Roman" w:cs="Times New Roman"/>
          <w:b/>
          <w:sz w:val="24"/>
          <w:szCs w:val="24"/>
        </w:rPr>
        <w:t>a</w:t>
      </w:r>
      <w:r>
        <w:rPr>
          <w:rFonts w:ascii="Calibri" w:eastAsia="Calibri" w:hAnsi="Calibri" w:cs="Calibri"/>
          <w:sz w:val="24"/>
          <w:szCs w:val="24"/>
        </w:rPr>
        <w:t>​</w:t>
      </w:r>
      <w:proofErr w:type="spellStart"/>
      <w:r>
        <w:rPr>
          <w:rFonts w:ascii="Times New Roman" w:eastAsia="Times New Roman" w:hAnsi="Times New Roman" w:cs="Times New Roman"/>
          <w:b/>
          <w:sz w:val="24"/>
          <w:szCs w:val="24"/>
        </w:rPr>
        <w:t>ctitudes</w:t>
      </w:r>
      <w:proofErr w:type="spellEnd"/>
      <w:r>
        <w:rPr>
          <w:rFonts w:ascii="Times New Roman" w:eastAsia="Times New Roman" w:hAnsi="Times New Roman" w:cs="Times New Roman"/>
          <w:b/>
          <w:sz w:val="24"/>
          <w:szCs w:val="24"/>
        </w:rPr>
        <w:t xml:space="preserve"> del</w:t>
      </w:r>
      <w:r>
        <w:rPr>
          <w:rFonts w:ascii="Times New Roman" w:eastAsia="Times New Roman" w:hAnsi="Times New Roman" w:cs="Times New Roman"/>
          <w:sz w:val="24"/>
          <w:szCs w:val="24"/>
        </w:rPr>
        <w:t xml:space="preserve"> alumno/a </w:t>
      </w:r>
      <w:r>
        <w:rPr>
          <w:rFonts w:ascii="Calibri" w:eastAsia="Calibri" w:hAnsi="Calibri" w:cs="Calibri"/>
          <w:sz w:val="24"/>
          <w:szCs w:val="24"/>
        </w:rPr>
        <w:t>​</w:t>
      </w:r>
      <w:r>
        <w:rPr>
          <w:rFonts w:ascii="Times New Roman" w:eastAsia="Times New Roman" w:hAnsi="Times New Roman" w:cs="Times New Roman"/>
          <w:b/>
          <w:sz w:val="24"/>
          <w:szCs w:val="24"/>
        </w:rPr>
        <w:t>respecto</w:t>
      </w:r>
      <w:r>
        <w:rPr>
          <w:rFonts w:ascii="Times New Roman" w:eastAsia="Times New Roman" w:hAnsi="Times New Roman" w:cs="Times New Roman"/>
          <w:sz w:val="24"/>
          <w:szCs w:val="24"/>
        </w:rPr>
        <w:t xml:space="preserve"> a sus compañeros, su capacidad de </w:t>
      </w:r>
      <w:r>
        <w:rPr>
          <w:rFonts w:ascii="Calibri" w:eastAsia="Calibri" w:hAnsi="Calibri" w:cs="Calibri"/>
          <w:sz w:val="24"/>
          <w:szCs w:val="24"/>
        </w:rPr>
        <w:t>​</w:t>
      </w:r>
      <w:r>
        <w:rPr>
          <w:rFonts w:ascii="Times New Roman" w:eastAsia="Times New Roman" w:hAnsi="Times New Roman" w:cs="Times New Roman"/>
          <w:b/>
          <w:sz w:val="24"/>
          <w:szCs w:val="24"/>
        </w:rPr>
        <w:t>colaborac</w:t>
      </w:r>
      <w:r>
        <w:rPr>
          <w:rFonts w:ascii="Times New Roman" w:eastAsia="Times New Roman" w:hAnsi="Times New Roman" w:cs="Times New Roman"/>
          <w:b/>
          <w:sz w:val="24"/>
          <w:szCs w:val="24"/>
        </w:rPr>
        <w:t>ión</w:t>
      </w:r>
      <w:r>
        <w:rPr>
          <w:rFonts w:ascii="Times New Roman" w:eastAsia="Times New Roman" w:hAnsi="Times New Roman" w:cs="Times New Roman"/>
          <w:sz w:val="24"/>
          <w:szCs w:val="24"/>
        </w:rPr>
        <w:t xml:space="preserve"> en las actividades conjuntas y su grado de </w:t>
      </w:r>
      <w:r>
        <w:rPr>
          <w:rFonts w:ascii="Times New Roman" w:eastAsia="Times New Roman" w:hAnsi="Times New Roman" w:cs="Times New Roman"/>
          <w:b/>
          <w:sz w:val="24"/>
          <w:szCs w:val="24"/>
        </w:rPr>
        <w:t xml:space="preserve">tolerancia y </w:t>
      </w:r>
      <w:proofErr w:type="gramStart"/>
      <w:r>
        <w:rPr>
          <w:rFonts w:ascii="Times New Roman" w:eastAsia="Times New Roman" w:hAnsi="Times New Roman" w:cs="Times New Roman"/>
          <w:b/>
          <w:sz w:val="24"/>
          <w:szCs w:val="24"/>
        </w:rPr>
        <w:t>madurez</w:t>
      </w:r>
      <w:r>
        <w:rPr>
          <w:rFonts w:ascii="Calibri" w:eastAsia="Calibri" w:hAnsi="Calibri" w:cs="Calibri"/>
          <w:sz w:val="24"/>
          <w:szCs w:val="24"/>
        </w:rPr>
        <w:t>​</w:t>
      </w:r>
      <w:r>
        <w:rPr>
          <w:rFonts w:ascii="Times New Roman" w:eastAsia="Times New Roman" w:hAnsi="Times New Roman" w:cs="Times New Roman"/>
          <w:sz w:val="24"/>
          <w:szCs w:val="24"/>
        </w:rPr>
        <w:t>.</w:t>
      </w:r>
      <w:proofErr w:type="gramEnd"/>
    </w:p>
    <w:p w:rsidR="002504A3" w:rsidRDefault="002504A3">
      <w:pPr>
        <w:widowControl w:val="0"/>
        <w:spacing w:line="240" w:lineRule="auto"/>
        <w:ind w:firstLine="360"/>
        <w:jc w:val="both"/>
        <w:rPr>
          <w:rFonts w:ascii="Times New Roman" w:eastAsia="Times New Roman" w:hAnsi="Times New Roman" w:cs="Times New Roman"/>
          <w:sz w:val="24"/>
          <w:szCs w:val="24"/>
        </w:rPr>
      </w:pPr>
    </w:p>
    <w:p w:rsidR="002504A3" w:rsidRDefault="000D79D2">
      <w:pPr>
        <w:widowControl w:val="0"/>
        <w:spacing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b/>
          <w:sz w:val="24"/>
          <w:szCs w:val="24"/>
        </w:rPr>
        <w:t>EXÁMENES</w:t>
      </w:r>
      <w:r>
        <w:rPr>
          <w:rFonts w:ascii="Calibri" w:eastAsia="Calibri" w:hAnsi="Calibri" w:cs="Calibr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Los exámenes, realizados por unidades o por bloques, según el criterio del profesor,  versarán sobre los objetivos de que consta cada unidad. El alumnado tiene derecho a </w:t>
      </w:r>
      <w:r>
        <w:rPr>
          <w:rFonts w:ascii="Times New Roman" w:eastAsia="Times New Roman" w:hAnsi="Times New Roman" w:cs="Times New Roman"/>
          <w:sz w:val="24"/>
          <w:szCs w:val="24"/>
        </w:rPr>
        <w:t xml:space="preserve">una </w:t>
      </w:r>
      <w:r>
        <w:rPr>
          <w:rFonts w:ascii="Times New Roman" w:eastAsia="Times New Roman" w:hAnsi="Times New Roman" w:cs="Times New Roman"/>
          <w:b/>
          <w:sz w:val="24"/>
          <w:szCs w:val="24"/>
        </w:rPr>
        <w:t>r</w:t>
      </w:r>
      <w:r>
        <w:rPr>
          <w:rFonts w:ascii="Calibri" w:eastAsia="Calibri" w:hAnsi="Calibri" w:cs="Calibri"/>
          <w:sz w:val="24"/>
          <w:szCs w:val="24"/>
        </w:rPr>
        <w:t>​</w:t>
      </w:r>
      <w:proofErr w:type="spellStart"/>
      <w:proofErr w:type="gramStart"/>
      <w:r>
        <w:rPr>
          <w:rFonts w:ascii="Times New Roman" w:eastAsia="Times New Roman" w:hAnsi="Times New Roman" w:cs="Times New Roman"/>
          <w:b/>
          <w:sz w:val="24"/>
          <w:szCs w:val="24"/>
        </w:rPr>
        <w:t>ecuperación</w:t>
      </w:r>
      <w:proofErr w:type="spellEnd"/>
      <w:r>
        <w:rPr>
          <w:rFonts w:ascii="Calibri" w:eastAsia="Calibri" w:hAnsi="Calibri" w:cs="Calibr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El momento de esta recuperación la decidirá el profesorado y recibirá  la calificación de C</w:t>
      </w:r>
      <w:r>
        <w:rPr>
          <w:rFonts w:ascii="Calibri" w:eastAsia="Calibri" w:hAnsi="Calibri" w:cs="Calibri"/>
          <w:sz w:val="24"/>
          <w:szCs w:val="24"/>
        </w:rPr>
        <w:t>​</w:t>
      </w:r>
      <w:r>
        <w:rPr>
          <w:rFonts w:ascii="Times New Roman" w:eastAsia="Times New Roman" w:hAnsi="Times New Roman" w:cs="Times New Roman"/>
          <w:sz w:val="24"/>
          <w:szCs w:val="24"/>
        </w:rPr>
        <w:t>INCO.</w:t>
      </w:r>
      <w:r>
        <w:rPr>
          <w:rFonts w:ascii="Calibri" w:eastAsia="Calibri" w:hAnsi="Calibri" w:cs="Calibri"/>
          <w:sz w:val="24"/>
          <w:szCs w:val="24"/>
        </w:rPr>
        <w:t>​</w:t>
      </w:r>
      <w:r>
        <w:rPr>
          <w:rFonts w:ascii="Times New Roman" w:eastAsia="Times New Roman" w:hAnsi="Times New Roman" w:cs="Times New Roman"/>
          <w:sz w:val="24"/>
          <w:szCs w:val="24"/>
        </w:rPr>
        <w:t xml:space="preserve"> Para quienes el profesorado  considere que han demostrado con amplitud dominar la materia (de acuerdo con su programación de aula y los c</w:t>
      </w:r>
      <w:r>
        <w:rPr>
          <w:rFonts w:ascii="Times New Roman" w:eastAsia="Times New Roman" w:hAnsi="Times New Roman" w:cs="Times New Roman"/>
          <w:sz w:val="24"/>
          <w:szCs w:val="24"/>
        </w:rPr>
        <w:t xml:space="preserve">riterios mínimos establecidos en ella) será posible una calificación superior. En </w:t>
      </w:r>
      <w:r>
        <w:rPr>
          <w:rFonts w:ascii="Calibri" w:eastAsia="Calibri" w:hAnsi="Calibri" w:cs="Calibri"/>
          <w:sz w:val="24"/>
          <w:szCs w:val="24"/>
        </w:rPr>
        <w:t>​</w:t>
      </w:r>
      <w:proofErr w:type="gramStart"/>
      <w:r>
        <w:rPr>
          <w:rFonts w:ascii="Times New Roman" w:eastAsia="Times New Roman" w:hAnsi="Times New Roman" w:cs="Times New Roman"/>
          <w:b/>
          <w:sz w:val="24"/>
          <w:szCs w:val="24"/>
        </w:rPr>
        <w:t>Bachillerato</w:t>
      </w:r>
      <w:r>
        <w:rPr>
          <w:rFonts w:ascii="Calibri" w:eastAsia="Calibri" w:hAnsi="Calibri" w:cs="Calibr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la recuperación se hará en el periodo de exámenes de suficiencia de final de curso.</w:t>
      </w:r>
    </w:p>
    <w:p w:rsidR="002504A3" w:rsidRDefault="000D79D2">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Cualquier examen puede considerarse </w:t>
      </w:r>
      <w:r>
        <w:rPr>
          <w:rFonts w:ascii="Calibri" w:eastAsia="Calibri" w:hAnsi="Calibri" w:cs="Calibri"/>
          <w:sz w:val="24"/>
          <w:szCs w:val="24"/>
        </w:rPr>
        <w:t>​</w:t>
      </w:r>
      <w:r>
        <w:rPr>
          <w:rFonts w:ascii="Times New Roman" w:eastAsia="Times New Roman" w:hAnsi="Times New Roman" w:cs="Times New Roman"/>
          <w:b/>
          <w:sz w:val="24"/>
          <w:szCs w:val="24"/>
        </w:rPr>
        <w:t>suspenso si</w:t>
      </w:r>
      <w:r>
        <w:rPr>
          <w:rFonts w:ascii="Times New Roman" w:eastAsia="Times New Roman" w:hAnsi="Times New Roman" w:cs="Times New Roman"/>
          <w:sz w:val="24"/>
          <w:szCs w:val="24"/>
        </w:rPr>
        <w:t xml:space="preserve"> queda constancia de que e</w:t>
      </w:r>
      <w:r>
        <w:rPr>
          <w:rFonts w:ascii="Times New Roman" w:eastAsia="Times New Roman" w:hAnsi="Times New Roman" w:cs="Times New Roman"/>
          <w:sz w:val="24"/>
          <w:szCs w:val="24"/>
        </w:rPr>
        <w:t xml:space="preserve">l alumno o alumna </w:t>
      </w:r>
      <w:r>
        <w:rPr>
          <w:rFonts w:ascii="Times New Roman" w:eastAsia="Times New Roman" w:hAnsi="Times New Roman" w:cs="Times New Roman"/>
          <w:b/>
          <w:sz w:val="24"/>
          <w:szCs w:val="24"/>
        </w:rPr>
        <w:t>h</w:t>
      </w:r>
      <w:r>
        <w:rPr>
          <w:rFonts w:ascii="Calibri" w:eastAsia="Calibri" w:hAnsi="Calibri" w:cs="Calibri"/>
          <w:sz w:val="24"/>
          <w:szCs w:val="24"/>
        </w:rPr>
        <w:t>​</w:t>
      </w:r>
      <w:r>
        <w:rPr>
          <w:rFonts w:ascii="Times New Roman" w:eastAsia="Times New Roman" w:hAnsi="Times New Roman" w:cs="Times New Roman"/>
          <w:b/>
          <w:sz w:val="24"/>
          <w:szCs w:val="24"/>
        </w:rPr>
        <w:t>a copiado, o ha contribuido</w:t>
      </w:r>
      <w:r>
        <w:rPr>
          <w:rFonts w:ascii="Calibri" w:eastAsia="Calibri" w:hAnsi="Calibri" w:cs="Calibri"/>
          <w:sz w:val="24"/>
          <w:szCs w:val="24"/>
        </w:rPr>
        <w:t>​</w:t>
      </w:r>
      <w:r>
        <w:rPr>
          <w:rFonts w:ascii="Times New Roman" w:eastAsia="Times New Roman" w:hAnsi="Times New Roman" w:cs="Times New Roman"/>
          <w:sz w:val="24"/>
          <w:szCs w:val="24"/>
        </w:rPr>
        <w:t xml:space="preserve"> a que otros lo hagan mediante procedimientos éticamente incorrectos.</w:t>
      </w:r>
    </w:p>
    <w:p w:rsidR="002504A3" w:rsidRDefault="000D79D2">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Igualmente, la </w:t>
      </w:r>
      <w:r>
        <w:rPr>
          <w:rFonts w:ascii="Calibri" w:eastAsia="Calibri" w:hAnsi="Calibri" w:cs="Calibri"/>
          <w:sz w:val="24"/>
          <w:szCs w:val="24"/>
        </w:rPr>
        <w:t>​</w:t>
      </w:r>
      <w:r>
        <w:rPr>
          <w:rFonts w:ascii="Times New Roman" w:eastAsia="Times New Roman" w:hAnsi="Times New Roman" w:cs="Times New Roman"/>
          <w:b/>
          <w:sz w:val="24"/>
          <w:szCs w:val="24"/>
        </w:rPr>
        <w:t>ausencia del alumno/a el día del examen</w:t>
      </w:r>
      <w:r>
        <w:rPr>
          <w:rFonts w:ascii="Times New Roman" w:eastAsia="Times New Roman" w:hAnsi="Times New Roman" w:cs="Times New Roman"/>
          <w:sz w:val="24"/>
          <w:szCs w:val="24"/>
        </w:rPr>
        <w:t xml:space="preserve"> será justificada con anterioridad a la fecha señalada, siempre que sea posible. Si</w:t>
      </w:r>
      <w:r>
        <w:rPr>
          <w:rFonts w:ascii="Times New Roman" w:eastAsia="Times New Roman" w:hAnsi="Times New Roman" w:cs="Times New Roman"/>
          <w:sz w:val="24"/>
          <w:szCs w:val="24"/>
        </w:rPr>
        <w:t xml:space="preserve"> no, debe justificarla inmediatamente y procurar un acuerdo con el profesor/a para la realización de dicha prueba. En ambos casos, para que la justificación sea válida, en esta deberá constar que el alumno no puede asistir a un </w:t>
      </w:r>
      <w:r>
        <w:rPr>
          <w:rFonts w:ascii="Calibri" w:eastAsia="Calibri" w:hAnsi="Calibri" w:cs="Calibri"/>
          <w:sz w:val="24"/>
          <w:szCs w:val="24"/>
        </w:rPr>
        <w:t>​</w:t>
      </w:r>
      <w:r>
        <w:rPr>
          <w:rFonts w:ascii="Times New Roman" w:eastAsia="Times New Roman" w:hAnsi="Times New Roman" w:cs="Times New Roman"/>
          <w:b/>
          <w:sz w:val="24"/>
          <w:szCs w:val="24"/>
        </w:rPr>
        <w:t>EXAMEN</w:t>
      </w:r>
      <w:r>
        <w:rPr>
          <w:rFonts w:ascii="Calibri" w:eastAsia="Calibri" w:hAnsi="Calibri" w:cs="Calibri"/>
          <w:sz w:val="24"/>
          <w:szCs w:val="24"/>
        </w:rPr>
        <w:t>​</w:t>
      </w:r>
      <w:r>
        <w:rPr>
          <w:rFonts w:ascii="Times New Roman" w:eastAsia="Times New Roman" w:hAnsi="Times New Roman" w:cs="Times New Roman"/>
          <w:sz w:val="24"/>
          <w:szCs w:val="24"/>
        </w:rPr>
        <w:t xml:space="preserve"> concreto y por un m</w:t>
      </w:r>
      <w:r>
        <w:rPr>
          <w:rFonts w:ascii="Times New Roman" w:eastAsia="Times New Roman" w:hAnsi="Times New Roman" w:cs="Times New Roman"/>
          <w:sz w:val="24"/>
          <w:szCs w:val="24"/>
        </w:rPr>
        <w:t>otivo razonable.</w:t>
      </w:r>
      <w:r>
        <w:rPr>
          <w:rFonts w:ascii="Times New Roman" w:eastAsia="Times New Roman" w:hAnsi="Times New Roman" w:cs="Times New Roman"/>
          <w:sz w:val="24"/>
          <w:szCs w:val="24"/>
        </w:rPr>
        <w:tab/>
      </w:r>
    </w:p>
    <w:p w:rsidR="002504A3" w:rsidRDefault="000D79D2">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Dejar un </w:t>
      </w:r>
      <w:r>
        <w:rPr>
          <w:rFonts w:ascii="Calibri" w:eastAsia="Calibri" w:hAnsi="Calibri" w:cs="Calibri"/>
          <w:sz w:val="24"/>
          <w:szCs w:val="24"/>
        </w:rPr>
        <w:t>​</w:t>
      </w:r>
      <w:r>
        <w:rPr>
          <w:rFonts w:ascii="Times New Roman" w:eastAsia="Times New Roman" w:hAnsi="Times New Roman" w:cs="Times New Roman"/>
          <w:b/>
          <w:sz w:val="24"/>
          <w:szCs w:val="24"/>
        </w:rPr>
        <w:t>examen en blanco</w:t>
      </w:r>
      <w:r>
        <w:rPr>
          <w:rFonts w:ascii="Times New Roman" w:eastAsia="Times New Roman" w:hAnsi="Times New Roman" w:cs="Times New Roman"/>
          <w:sz w:val="24"/>
          <w:szCs w:val="24"/>
        </w:rPr>
        <w:t xml:space="preserve"> supondrá la calificación de insuficiente en la evaluación, dado que se consideran incalificables parte de los contenidos del trimestre.</w:t>
      </w:r>
    </w:p>
    <w:p w:rsidR="002504A3" w:rsidRDefault="000D79D2">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Cualquier examen que presente </w:t>
      </w:r>
      <w:r>
        <w:rPr>
          <w:rFonts w:ascii="Calibri" w:eastAsia="Calibri" w:hAnsi="Calibri" w:cs="Calibri"/>
          <w:sz w:val="24"/>
          <w:szCs w:val="24"/>
        </w:rPr>
        <w:t>​</w:t>
      </w:r>
      <w:r>
        <w:rPr>
          <w:rFonts w:ascii="Times New Roman" w:eastAsia="Times New Roman" w:hAnsi="Times New Roman" w:cs="Times New Roman"/>
          <w:b/>
          <w:sz w:val="24"/>
          <w:szCs w:val="24"/>
        </w:rPr>
        <w:t xml:space="preserve">anomalías </w:t>
      </w:r>
      <w:r>
        <w:rPr>
          <w:rFonts w:ascii="Calibri" w:eastAsia="Calibri" w:hAnsi="Calibri" w:cs="Calibri"/>
          <w:sz w:val="24"/>
          <w:szCs w:val="24"/>
        </w:rPr>
        <w:t>​</w:t>
      </w:r>
      <w:r>
        <w:rPr>
          <w:rFonts w:ascii="Times New Roman" w:eastAsia="Times New Roman" w:hAnsi="Times New Roman" w:cs="Times New Roman"/>
          <w:sz w:val="24"/>
          <w:szCs w:val="24"/>
        </w:rPr>
        <w:t xml:space="preserve">en la presentación, tales como el olvido de poner el nombre, la suciedad en el escrito, acompañada de errores sintácticos, puntuación caótica o inexistente y sinsentidos o lagunas en la expresión escrita,  será </w:t>
      </w:r>
      <w:r>
        <w:rPr>
          <w:rFonts w:ascii="Times New Roman" w:eastAsia="Times New Roman" w:hAnsi="Times New Roman" w:cs="Times New Roman"/>
          <w:sz w:val="24"/>
          <w:szCs w:val="24"/>
        </w:rPr>
        <w:lastRenderedPageBreak/>
        <w:t>penalizado por el profesorado. En el caso con</w:t>
      </w:r>
      <w:r>
        <w:rPr>
          <w:rFonts w:ascii="Times New Roman" w:eastAsia="Times New Roman" w:hAnsi="Times New Roman" w:cs="Times New Roman"/>
          <w:sz w:val="24"/>
          <w:szCs w:val="24"/>
        </w:rPr>
        <w:t xml:space="preserve">creto de la </w:t>
      </w:r>
      <w:r>
        <w:rPr>
          <w:rFonts w:ascii="Times New Roman" w:eastAsia="Times New Roman" w:hAnsi="Times New Roman" w:cs="Times New Roman"/>
          <w:b/>
          <w:sz w:val="24"/>
          <w:szCs w:val="24"/>
        </w:rPr>
        <w:t>o</w:t>
      </w:r>
      <w:r>
        <w:rPr>
          <w:rFonts w:ascii="Calibri" w:eastAsia="Calibri" w:hAnsi="Calibri" w:cs="Calibri"/>
          <w:sz w:val="24"/>
          <w:szCs w:val="24"/>
        </w:rPr>
        <w:t>​</w:t>
      </w:r>
      <w:proofErr w:type="spellStart"/>
      <w:proofErr w:type="gramStart"/>
      <w:r>
        <w:rPr>
          <w:rFonts w:ascii="Times New Roman" w:eastAsia="Times New Roman" w:hAnsi="Times New Roman" w:cs="Times New Roman"/>
          <w:b/>
          <w:sz w:val="24"/>
          <w:szCs w:val="24"/>
        </w:rPr>
        <w:t>rtografía</w:t>
      </w:r>
      <w:proofErr w:type="spellEnd"/>
      <w:r>
        <w:rPr>
          <w:rFonts w:ascii="Calibri" w:eastAsia="Calibri" w:hAnsi="Calibri" w:cs="Calibr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la penalización será  de 0,2 por cada falta sobre la nota total de la prueba o actividad.</w:t>
      </w:r>
    </w:p>
    <w:p w:rsidR="002504A3" w:rsidRDefault="000D79D2">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Todo alumno tiene </w:t>
      </w:r>
      <w:r>
        <w:rPr>
          <w:rFonts w:ascii="Times New Roman" w:eastAsia="Times New Roman" w:hAnsi="Times New Roman" w:cs="Times New Roman"/>
          <w:b/>
          <w:sz w:val="24"/>
          <w:szCs w:val="24"/>
        </w:rPr>
        <w:t>d</w:t>
      </w:r>
      <w:r>
        <w:rPr>
          <w:rFonts w:ascii="Calibri" w:eastAsia="Calibri" w:hAnsi="Calibri" w:cs="Calibri"/>
          <w:sz w:val="24"/>
          <w:szCs w:val="24"/>
        </w:rPr>
        <w:t>​</w:t>
      </w:r>
      <w:proofErr w:type="spellStart"/>
      <w:r>
        <w:rPr>
          <w:rFonts w:ascii="Times New Roman" w:eastAsia="Times New Roman" w:hAnsi="Times New Roman" w:cs="Times New Roman"/>
          <w:b/>
          <w:sz w:val="24"/>
          <w:szCs w:val="24"/>
        </w:rPr>
        <w:t>erecho</w:t>
      </w:r>
      <w:proofErr w:type="spellEnd"/>
      <w:r>
        <w:rPr>
          <w:rFonts w:ascii="Times New Roman" w:eastAsia="Times New Roman" w:hAnsi="Times New Roman" w:cs="Times New Roman"/>
          <w:b/>
          <w:sz w:val="24"/>
          <w:szCs w:val="24"/>
        </w:rPr>
        <w:t xml:space="preserve"> a ver su examen</w:t>
      </w:r>
      <w:r>
        <w:rPr>
          <w:rFonts w:ascii="Times New Roman" w:eastAsia="Times New Roman" w:hAnsi="Times New Roman" w:cs="Times New Roman"/>
          <w:sz w:val="24"/>
          <w:szCs w:val="24"/>
        </w:rPr>
        <w:t>,</w:t>
      </w:r>
      <w:r>
        <w:rPr>
          <w:rFonts w:ascii="Calibri" w:eastAsia="Calibri" w:hAnsi="Calibri" w:cs="Calibri"/>
          <w:sz w:val="24"/>
          <w:szCs w:val="24"/>
        </w:rPr>
        <w:t>​</w:t>
      </w:r>
      <w:r>
        <w:rPr>
          <w:rFonts w:ascii="Times New Roman" w:eastAsia="Times New Roman" w:hAnsi="Times New Roman" w:cs="Times New Roman"/>
          <w:sz w:val="24"/>
          <w:szCs w:val="24"/>
        </w:rPr>
        <w:t xml:space="preserve"> siempre que en el ejercicio de este derecho no perturbe la marcha general de la clase y siempre</w:t>
      </w:r>
      <w:r>
        <w:rPr>
          <w:rFonts w:ascii="Times New Roman" w:eastAsia="Times New Roman" w:hAnsi="Times New Roman" w:cs="Times New Roman"/>
          <w:sz w:val="24"/>
          <w:szCs w:val="24"/>
        </w:rPr>
        <w:t xml:space="preserve"> que el profesorado tenga constancia de que lo solicita movido por el interés hacia la materia.</w:t>
      </w:r>
    </w:p>
    <w:p w:rsidR="002504A3" w:rsidRDefault="000D79D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2504A3" w:rsidRDefault="000D79D2">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D)</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 xml:space="preserve">ACTIVIDADES </w:t>
      </w:r>
      <w:proofErr w:type="gramStart"/>
      <w:r>
        <w:rPr>
          <w:rFonts w:ascii="Times New Roman" w:eastAsia="Times New Roman" w:hAnsi="Times New Roman" w:cs="Times New Roman"/>
          <w:b/>
          <w:sz w:val="24"/>
          <w:szCs w:val="24"/>
        </w:rPr>
        <w:t>ESCRITAS</w:t>
      </w:r>
      <w:r>
        <w:rPr>
          <w:rFonts w:ascii="Calibri" w:eastAsia="Calibri" w:hAnsi="Calibri" w:cs="Calibr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El alumnado deberá realizar estas tareas, tanto colectiva como individualmente, que podrán ser: bien orientativas re</w:t>
      </w:r>
      <w:r>
        <w:rPr>
          <w:rFonts w:ascii="Times New Roman" w:eastAsia="Times New Roman" w:hAnsi="Times New Roman" w:cs="Times New Roman"/>
          <w:sz w:val="24"/>
          <w:szCs w:val="24"/>
        </w:rPr>
        <w:t xml:space="preserve">specto a los contenidos del temario (ejercicios, redacciones, escritos de distintas tipologías textuales, </w:t>
      </w:r>
      <w:proofErr w:type="spellStart"/>
      <w:r>
        <w:rPr>
          <w:rFonts w:ascii="Times New Roman" w:eastAsia="Times New Roman" w:hAnsi="Times New Roman" w:cs="Times New Roman"/>
          <w:sz w:val="24"/>
          <w:szCs w:val="24"/>
        </w:rPr>
        <w:t>etc</w:t>
      </w:r>
      <w:proofErr w:type="spellEnd"/>
      <w:r>
        <w:rPr>
          <w:rFonts w:ascii="Times New Roman" w:eastAsia="Times New Roman" w:hAnsi="Times New Roman" w:cs="Times New Roman"/>
          <w:sz w:val="24"/>
          <w:szCs w:val="24"/>
        </w:rPr>
        <w:t>), bien creativas (crítica de algún libro leído por el alumno, tareas de investigación personal sobre algún tema relacionado con la materia, compos</w:t>
      </w:r>
      <w:r>
        <w:rPr>
          <w:rFonts w:ascii="Times New Roman" w:eastAsia="Times New Roman" w:hAnsi="Times New Roman" w:cs="Times New Roman"/>
          <w:sz w:val="24"/>
          <w:szCs w:val="24"/>
        </w:rPr>
        <w:t xml:space="preserve">iciones poéticas, narraciones, cuentos, guiones, etc.). Las primeras serán calificadas por el profesorado como parte integrante del desarrollo curricular, mientras que las segundas constituirán el aporte individual a la nota final. </w:t>
      </w:r>
      <w:r>
        <w:rPr>
          <w:rFonts w:ascii="Calibri" w:eastAsia="Calibri" w:hAnsi="Calibri" w:cs="Calibri"/>
          <w:sz w:val="24"/>
          <w:szCs w:val="24"/>
        </w:rPr>
        <w:t>​</w:t>
      </w:r>
      <w:r>
        <w:rPr>
          <w:rFonts w:ascii="Times New Roman" w:eastAsia="Times New Roman" w:hAnsi="Times New Roman" w:cs="Times New Roman"/>
          <w:b/>
          <w:sz w:val="24"/>
          <w:szCs w:val="24"/>
        </w:rPr>
        <w:t>La no presentación en e</w:t>
      </w:r>
      <w:r>
        <w:rPr>
          <w:rFonts w:ascii="Times New Roman" w:eastAsia="Times New Roman" w:hAnsi="Times New Roman" w:cs="Times New Roman"/>
          <w:b/>
          <w:sz w:val="24"/>
          <w:szCs w:val="24"/>
        </w:rPr>
        <w:t xml:space="preserve">l plazo fijado será </w:t>
      </w:r>
      <w:proofErr w:type="gramStart"/>
      <w:r>
        <w:rPr>
          <w:rFonts w:ascii="Times New Roman" w:eastAsia="Times New Roman" w:hAnsi="Times New Roman" w:cs="Times New Roman"/>
          <w:b/>
          <w:sz w:val="24"/>
          <w:szCs w:val="24"/>
        </w:rPr>
        <w:t>penalizado</w:t>
      </w:r>
      <w:proofErr w:type="gramEnd"/>
      <w:r>
        <w:rPr>
          <w:rFonts w:ascii="Calibri" w:eastAsia="Calibri" w:hAnsi="Calibri" w:cs="Calibri"/>
          <w:sz w:val="24"/>
          <w:szCs w:val="24"/>
        </w:rPr>
        <w:t>​</w:t>
      </w:r>
      <w:r>
        <w:rPr>
          <w:rFonts w:ascii="Times New Roman" w:eastAsia="Times New Roman" w:hAnsi="Times New Roman" w:cs="Times New Roman"/>
          <w:sz w:val="24"/>
          <w:szCs w:val="24"/>
        </w:rPr>
        <w:t xml:space="preserve"> a criterio del profesorado. </w:t>
      </w:r>
    </w:p>
    <w:p w:rsidR="002504A3" w:rsidRDefault="002504A3">
      <w:pPr>
        <w:widowControl w:val="0"/>
        <w:spacing w:line="240" w:lineRule="auto"/>
        <w:jc w:val="both"/>
        <w:rPr>
          <w:rFonts w:ascii="Times New Roman" w:eastAsia="Times New Roman" w:hAnsi="Times New Roman" w:cs="Times New Roman"/>
          <w:sz w:val="24"/>
          <w:szCs w:val="24"/>
        </w:rPr>
      </w:pPr>
    </w:p>
    <w:p w:rsidR="002504A3" w:rsidRDefault="000D79D2">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ACTIVIDADES ORALES</w:t>
      </w:r>
      <w:r>
        <w:rPr>
          <w:rFonts w:ascii="Times New Roman" w:eastAsia="Times New Roman" w:hAnsi="Times New Roman" w:cs="Times New Roman"/>
          <w:sz w:val="24"/>
          <w:szCs w:val="24"/>
        </w:rPr>
        <w:t>:</w:t>
      </w:r>
      <w:proofErr w:type="gramStart"/>
      <w:r>
        <w:rPr>
          <w:rFonts w:ascii="Calibri" w:eastAsia="Calibri" w:hAnsi="Calibri" w:cs="Calibri"/>
          <w:sz w:val="24"/>
          <w:szCs w:val="24"/>
        </w:rPr>
        <w:t>​</w:t>
      </w:r>
      <w:r>
        <w:rPr>
          <w:rFonts w:ascii="Times New Roman" w:eastAsia="Times New Roman" w:hAnsi="Times New Roman" w:cs="Times New Roman"/>
          <w:sz w:val="24"/>
          <w:szCs w:val="24"/>
        </w:rPr>
        <w:t xml:space="preserve"> El</w:t>
      </w:r>
      <w:proofErr w:type="gramEnd"/>
      <w:r>
        <w:rPr>
          <w:rFonts w:ascii="Times New Roman" w:eastAsia="Times New Roman" w:hAnsi="Times New Roman" w:cs="Times New Roman"/>
          <w:sz w:val="24"/>
          <w:szCs w:val="24"/>
        </w:rPr>
        <w:t xml:space="preserve"> alumnado deberá demostrar su competencia como hablante durante las exposiciones orales, los debates o la mera participación oral en clase, probando así</w:t>
      </w:r>
      <w:r>
        <w:rPr>
          <w:rFonts w:ascii="Times New Roman" w:eastAsia="Times New Roman" w:hAnsi="Times New Roman" w:cs="Times New Roman"/>
          <w:sz w:val="24"/>
          <w:szCs w:val="24"/>
        </w:rPr>
        <w:t xml:space="preserve"> su calidad como usuario del idioma y su madurez intelectual.</w:t>
      </w:r>
    </w:p>
    <w:p w:rsidR="002504A3" w:rsidRDefault="002504A3">
      <w:pPr>
        <w:widowControl w:val="0"/>
        <w:spacing w:line="240" w:lineRule="auto"/>
        <w:jc w:val="both"/>
        <w:rPr>
          <w:rFonts w:ascii="Times New Roman" w:eastAsia="Times New Roman" w:hAnsi="Times New Roman" w:cs="Times New Roman"/>
          <w:sz w:val="24"/>
          <w:szCs w:val="24"/>
        </w:rPr>
      </w:pPr>
    </w:p>
    <w:p w:rsidR="002504A3" w:rsidRDefault="000D79D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El INTERÉS</w:t>
      </w:r>
      <w:r>
        <w:rPr>
          <w:rFonts w:ascii="Times New Roman" w:eastAsia="Times New Roman" w:hAnsi="Times New Roman" w:cs="Times New Roman"/>
          <w:sz w:val="24"/>
          <w:szCs w:val="24"/>
        </w:rPr>
        <w:t xml:space="preserve"> en general por la asignatura o por la ampliación de conocimientos en las mismas, El SEGUIMIENTO DIARIO DE LAS CLASES, LA NO PERTURBACIÓN  DEL DESARROLLO DE LA CLA</w:t>
      </w:r>
      <w:r>
        <w:rPr>
          <w:rFonts w:ascii="Times New Roman" w:eastAsia="Times New Roman" w:hAnsi="Times New Roman" w:cs="Times New Roman"/>
          <w:sz w:val="24"/>
          <w:szCs w:val="24"/>
        </w:rPr>
        <w:t>SE Y LA REALIZACIÓN DE ACTIVIDADES,   son índices igualmente válidos a la hora de calificar a un/a alumno/a positiva o negativamente, influyendo decisivamente en la consecución del aprobado o del suspenso.</w:t>
      </w:r>
    </w:p>
    <w:p w:rsidR="002504A3" w:rsidRDefault="002504A3">
      <w:pPr>
        <w:widowControl w:val="0"/>
        <w:spacing w:after="120"/>
        <w:jc w:val="both"/>
        <w:rPr>
          <w:rFonts w:ascii="Times New Roman" w:eastAsia="Times New Roman" w:hAnsi="Times New Roman" w:cs="Times New Roman"/>
          <w:b/>
          <w:sz w:val="24"/>
          <w:szCs w:val="24"/>
          <w:u w:val="single"/>
        </w:rPr>
      </w:pPr>
    </w:p>
    <w:p w:rsidR="002504A3" w:rsidRDefault="000D79D2">
      <w:pPr>
        <w:widowControl w:val="0"/>
        <w:spacing w:after="1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Medición educativa:</w:t>
      </w:r>
    </w:p>
    <w:p w:rsidR="002504A3" w:rsidRDefault="000D79D2">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calificación  se obtendrá del siguiente modo:</w:t>
      </w:r>
    </w:p>
    <w:p w:rsidR="002504A3" w:rsidRDefault="002504A3">
      <w:pPr>
        <w:widowControl w:val="0"/>
        <w:spacing w:line="240" w:lineRule="auto"/>
        <w:jc w:val="both"/>
        <w:rPr>
          <w:rFonts w:ascii="Times New Roman" w:eastAsia="Times New Roman" w:hAnsi="Times New Roman" w:cs="Times New Roman"/>
          <w:b/>
          <w:sz w:val="24"/>
          <w:szCs w:val="24"/>
          <w:shd w:val="clear" w:color="auto" w:fill="D3D3D3"/>
        </w:rPr>
      </w:pPr>
    </w:p>
    <w:p w:rsidR="002504A3" w:rsidRDefault="000D79D2">
      <w:pPr>
        <w:widowControl w:val="0"/>
        <w:spacing w:line="240" w:lineRule="auto"/>
        <w:jc w:val="both"/>
        <w:rPr>
          <w:rFonts w:ascii="Times New Roman" w:eastAsia="Times New Roman" w:hAnsi="Times New Roman" w:cs="Times New Roman"/>
          <w:b/>
          <w:sz w:val="24"/>
          <w:szCs w:val="24"/>
          <w:shd w:val="clear" w:color="auto" w:fill="D3D3D3"/>
        </w:rPr>
      </w:pPr>
      <w:r>
        <w:rPr>
          <w:rFonts w:ascii="Times New Roman" w:eastAsia="Times New Roman" w:hAnsi="Times New Roman" w:cs="Times New Roman"/>
          <w:b/>
          <w:sz w:val="24"/>
          <w:szCs w:val="24"/>
          <w:shd w:val="clear" w:color="auto" w:fill="D3D3D3"/>
        </w:rPr>
        <w:t>2º Bachillerato:</w:t>
      </w:r>
    </w:p>
    <w:p w:rsidR="002504A3" w:rsidRDefault="002504A3">
      <w:pPr>
        <w:widowControl w:val="0"/>
        <w:spacing w:line="240" w:lineRule="auto"/>
        <w:jc w:val="both"/>
        <w:rPr>
          <w:rFonts w:ascii="Times New Roman" w:eastAsia="Times New Roman" w:hAnsi="Times New Roman" w:cs="Times New Roman"/>
          <w:b/>
          <w:sz w:val="24"/>
          <w:szCs w:val="24"/>
          <w:shd w:val="clear" w:color="auto" w:fill="D3D3D3"/>
        </w:rPr>
      </w:pPr>
    </w:p>
    <w:p w:rsidR="002504A3" w:rsidRDefault="000D79D2">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cada trimest</w:t>
      </w:r>
      <w:r>
        <w:rPr>
          <w:rFonts w:ascii="Times New Roman" w:eastAsia="Times New Roman" w:hAnsi="Times New Roman" w:cs="Times New Roman"/>
          <w:sz w:val="24"/>
          <w:szCs w:val="24"/>
        </w:rPr>
        <w:t>re:</w:t>
      </w:r>
    </w:p>
    <w:p w:rsidR="002504A3" w:rsidRDefault="000D79D2">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Exposiciones orales</w:t>
      </w:r>
      <w:r>
        <w:rPr>
          <w:rFonts w:ascii="Times New Roman" w:eastAsia="Times New Roman" w:hAnsi="Times New Roman" w:cs="Times New Roman"/>
          <w:sz w:val="24"/>
          <w:szCs w:val="24"/>
        </w:rPr>
        <w:t xml:space="preserve"> (10%)</w:t>
      </w:r>
    </w:p>
    <w:p w:rsidR="002504A3" w:rsidRDefault="000D79D2">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Actividades voluntarias evaluables</w:t>
      </w:r>
      <w:r>
        <w:rPr>
          <w:rFonts w:ascii="Times New Roman" w:eastAsia="Times New Roman" w:hAnsi="Times New Roman" w:cs="Times New Roman"/>
          <w:sz w:val="24"/>
          <w:szCs w:val="24"/>
        </w:rPr>
        <w:t xml:space="preserve"> en casa y en clase (15%)</w:t>
      </w:r>
    </w:p>
    <w:p w:rsidR="002504A3" w:rsidRDefault="002504A3">
      <w:pPr>
        <w:widowControl w:val="0"/>
        <w:spacing w:line="240" w:lineRule="auto"/>
        <w:jc w:val="both"/>
        <w:rPr>
          <w:rFonts w:ascii="Times New Roman" w:eastAsia="Times New Roman" w:hAnsi="Times New Roman" w:cs="Times New Roman"/>
          <w:sz w:val="24"/>
          <w:szCs w:val="24"/>
        </w:rPr>
      </w:pPr>
    </w:p>
    <w:p w:rsidR="002504A3" w:rsidRDefault="000D79D2">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1er y 2º Trimestre:</w:t>
      </w:r>
    </w:p>
    <w:p w:rsidR="002504A3" w:rsidRDefault="000D79D2">
      <w:pPr>
        <w:widowControl w:val="0"/>
        <w:spacing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Un comentario crítico</w:t>
      </w:r>
      <w:r>
        <w:rPr>
          <w:rFonts w:ascii="Times New Roman" w:eastAsia="Times New Roman" w:hAnsi="Times New Roman" w:cs="Times New Roman"/>
          <w:sz w:val="24"/>
          <w:szCs w:val="24"/>
        </w:rPr>
        <w:t xml:space="preserve"> completo en cada trimestre (25%)</w:t>
      </w:r>
    </w:p>
    <w:p w:rsidR="002504A3" w:rsidRDefault="000D79D2">
      <w:pPr>
        <w:widowControl w:val="0"/>
        <w:spacing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Tres exámenes:</w:t>
      </w:r>
      <w:r>
        <w:rPr>
          <w:rFonts w:ascii="Times New Roman" w:eastAsia="Times New Roman" w:hAnsi="Times New Roman" w:cs="Times New Roman"/>
          <w:sz w:val="24"/>
          <w:szCs w:val="24"/>
        </w:rPr>
        <w:t xml:space="preserve"> dos de Lengua (hacen media) y uno de Literatura en cada trimestre (25% y 25</w:t>
      </w:r>
      <w:r>
        <w:rPr>
          <w:rFonts w:ascii="Times New Roman" w:eastAsia="Times New Roman" w:hAnsi="Times New Roman" w:cs="Times New Roman"/>
          <w:sz w:val="24"/>
          <w:szCs w:val="24"/>
        </w:rPr>
        <w:t>% respectivamente)</w:t>
      </w:r>
    </w:p>
    <w:p w:rsidR="002504A3" w:rsidRDefault="002504A3">
      <w:pPr>
        <w:widowControl w:val="0"/>
        <w:spacing w:line="240" w:lineRule="auto"/>
        <w:jc w:val="both"/>
        <w:rPr>
          <w:rFonts w:ascii="Times New Roman" w:eastAsia="Times New Roman" w:hAnsi="Times New Roman" w:cs="Times New Roman"/>
          <w:sz w:val="24"/>
          <w:szCs w:val="24"/>
        </w:rPr>
      </w:pPr>
    </w:p>
    <w:p w:rsidR="002504A3" w:rsidRDefault="000D79D2">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3er trimestre:</w:t>
      </w:r>
    </w:p>
    <w:p w:rsidR="002504A3" w:rsidRDefault="000D79D2">
      <w:pPr>
        <w:widowControl w:val="0"/>
        <w:spacing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Dos exámenes con el modelo de la </w:t>
      </w:r>
      <w:proofErr w:type="gramStart"/>
      <w:r>
        <w:rPr>
          <w:rFonts w:ascii="Times New Roman" w:eastAsia="Times New Roman" w:hAnsi="Times New Roman" w:cs="Times New Roman"/>
          <w:b/>
          <w:sz w:val="24"/>
          <w:szCs w:val="24"/>
        </w:rPr>
        <w:t>PEBA</w:t>
      </w:r>
      <w:r>
        <w:rPr>
          <w:rFonts w:ascii="Times New Roman" w:eastAsia="Times New Roman" w:hAnsi="Times New Roman" w:cs="Times New Roman"/>
          <w:sz w:val="24"/>
          <w:szCs w:val="24"/>
        </w:rPr>
        <w:t>U .</w:t>
      </w:r>
      <w:proofErr w:type="gramEnd"/>
      <w:r>
        <w:rPr>
          <w:rFonts w:ascii="Times New Roman" w:eastAsia="Times New Roman" w:hAnsi="Times New Roman" w:cs="Times New Roman"/>
          <w:sz w:val="24"/>
          <w:szCs w:val="24"/>
        </w:rPr>
        <w:t xml:space="preserve"> Se evalúan por separado los </w:t>
      </w:r>
      <w:proofErr w:type="spellStart"/>
      <w:r>
        <w:rPr>
          <w:rFonts w:ascii="Times New Roman" w:eastAsia="Times New Roman" w:hAnsi="Times New Roman" w:cs="Times New Roman"/>
          <w:sz w:val="24"/>
          <w:szCs w:val="24"/>
        </w:rPr>
        <w:t>Bl</w:t>
      </w:r>
      <w:proofErr w:type="spellEnd"/>
      <w:r>
        <w:rPr>
          <w:rFonts w:ascii="Times New Roman" w:eastAsia="Times New Roman" w:hAnsi="Times New Roman" w:cs="Times New Roman"/>
          <w:sz w:val="24"/>
          <w:szCs w:val="24"/>
        </w:rPr>
        <w:t xml:space="preserve"> II Comentario </w:t>
      </w:r>
      <w:proofErr w:type="spellStart"/>
      <w:r>
        <w:rPr>
          <w:rFonts w:ascii="Times New Roman" w:eastAsia="Times New Roman" w:hAnsi="Times New Roman" w:cs="Times New Roman"/>
          <w:sz w:val="24"/>
          <w:szCs w:val="24"/>
        </w:rPr>
        <w:t>Bl</w:t>
      </w:r>
      <w:proofErr w:type="spellEnd"/>
      <w:r>
        <w:rPr>
          <w:rFonts w:ascii="Times New Roman" w:eastAsia="Times New Roman" w:hAnsi="Times New Roman" w:cs="Times New Roman"/>
          <w:sz w:val="24"/>
          <w:szCs w:val="24"/>
        </w:rPr>
        <w:t xml:space="preserve"> III Lengua y </w:t>
      </w:r>
      <w:proofErr w:type="spellStart"/>
      <w:r>
        <w:rPr>
          <w:rFonts w:ascii="Times New Roman" w:eastAsia="Times New Roman" w:hAnsi="Times New Roman" w:cs="Times New Roman"/>
          <w:sz w:val="24"/>
          <w:szCs w:val="24"/>
        </w:rPr>
        <w:t>Bl</w:t>
      </w:r>
      <w:proofErr w:type="spellEnd"/>
      <w:r>
        <w:rPr>
          <w:rFonts w:ascii="Times New Roman" w:eastAsia="Times New Roman" w:hAnsi="Times New Roman" w:cs="Times New Roman"/>
          <w:sz w:val="24"/>
          <w:szCs w:val="24"/>
        </w:rPr>
        <w:t xml:space="preserve"> IV Literatura</w:t>
      </w:r>
    </w:p>
    <w:p w:rsidR="002504A3" w:rsidRDefault="002504A3">
      <w:pPr>
        <w:widowControl w:val="0"/>
        <w:spacing w:line="240" w:lineRule="auto"/>
        <w:ind w:left="720"/>
        <w:jc w:val="both"/>
        <w:rPr>
          <w:rFonts w:ascii="Times New Roman" w:eastAsia="Times New Roman" w:hAnsi="Times New Roman" w:cs="Times New Roman"/>
          <w:sz w:val="24"/>
          <w:szCs w:val="24"/>
        </w:rPr>
      </w:pPr>
    </w:p>
    <w:p w:rsidR="002504A3" w:rsidRDefault="000D79D2">
      <w:pPr>
        <w:widowControl w:val="0"/>
        <w:spacing w:line="240" w:lineRule="auto"/>
        <w:ind w:left="-5" w:firstLine="4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Por lo que </w:t>
      </w:r>
      <w:r>
        <w:rPr>
          <w:rFonts w:ascii="Times New Roman" w:eastAsia="Times New Roman" w:hAnsi="Times New Roman" w:cs="Times New Roman"/>
          <w:b/>
          <w:sz w:val="24"/>
          <w:szCs w:val="24"/>
        </w:rPr>
        <w:t>el 75%</w:t>
      </w:r>
      <w:r>
        <w:rPr>
          <w:rFonts w:ascii="Times New Roman" w:eastAsia="Times New Roman" w:hAnsi="Times New Roman" w:cs="Times New Roman"/>
          <w:sz w:val="24"/>
          <w:szCs w:val="24"/>
        </w:rPr>
        <w:t xml:space="preserve"> de la nota saldrá de las </w:t>
      </w:r>
      <w:r>
        <w:rPr>
          <w:rFonts w:ascii="Calibri" w:eastAsia="Calibri" w:hAnsi="Calibri" w:cs="Calibri"/>
          <w:sz w:val="24"/>
          <w:szCs w:val="24"/>
        </w:rPr>
        <w:t>​</w:t>
      </w:r>
      <w:r>
        <w:rPr>
          <w:rFonts w:ascii="Times New Roman" w:eastAsia="Times New Roman" w:hAnsi="Times New Roman" w:cs="Times New Roman"/>
          <w:b/>
          <w:sz w:val="24"/>
          <w:szCs w:val="24"/>
        </w:rPr>
        <w:t>pruebas objetivas teórico-­prácticas</w:t>
      </w:r>
      <w:r>
        <w:rPr>
          <w:rFonts w:ascii="Times New Roman" w:eastAsia="Times New Roman" w:hAnsi="Times New Roman" w:cs="Times New Roman"/>
          <w:sz w:val="24"/>
          <w:szCs w:val="24"/>
        </w:rPr>
        <w:t xml:space="preserve"> realizadas en cada unidad o bloque, ya que en  ellas se encuentra un compendio de los objetivos y contenidos trabajados y reflejan los criterios de evaluación, recogidos en </w:t>
      </w:r>
      <w:r>
        <w:rPr>
          <w:rFonts w:ascii="Times New Roman" w:eastAsia="Times New Roman" w:hAnsi="Times New Roman" w:cs="Times New Roman"/>
          <w:sz w:val="24"/>
          <w:szCs w:val="24"/>
        </w:rPr>
        <w:lastRenderedPageBreak/>
        <w:t xml:space="preserve">esta Programación y en la Programación de aula. Deben tener </w:t>
      </w:r>
      <w:r>
        <w:rPr>
          <w:rFonts w:ascii="Calibri" w:eastAsia="Calibri" w:hAnsi="Calibri" w:cs="Calibri"/>
          <w:sz w:val="24"/>
          <w:szCs w:val="24"/>
        </w:rPr>
        <w:t>​</w:t>
      </w:r>
      <w:r>
        <w:rPr>
          <w:rFonts w:ascii="Times New Roman" w:eastAsia="Times New Roman" w:hAnsi="Times New Roman" w:cs="Times New Roman"/>
          <w:b/>
          <w:sz w:val="24"/>
          <w:szCs w:val="24"/>
        </w:rPr>
        <w:t xml:space="preserve">al menos un 5 </w:t>
      </w:r>
      <w:r>
        <w:rPr>
          <w:rFonts w:ascii="Times New Roman" w:eastAsia="Times New Roman" w:hAnsi="Times New Roman" w:cs="Times New Roman"/>
          <w:sz w:val="24"/>
          <w:szCs w:val="24"/>
        </w:rPr>
        <w:t>e</w:t>
      </w:r>
      <w:r>
        <w:rPr>
          <w:rFonts w:ascii="Calibri" w:eastAsia="Calibri" w:hAnsi="Calibri" w:cs="Calibri"/>
          <w:sz w:val="24"/>
          <w:szCs w:val="24"/>
        </w:rPr>
        <w:t>​</w:t>
      </w:r>
      <w:r>
        <w:rPr>
          <w:rFonts w:ascii="Times New Roman" w:eastAsia="Times New Roman" w:hAnsi="Times New Roman" w:cs="Times New Roman"/>
          <w:sz w:val="24"/>
          <w:szCs w:val="24"/>
        </w:rPr>
        <w:t>n cad</w:t>
      </w:r>
      <w:r>
        <w:rPr>
          <w:rFonts w:ascii="Times New Roman" w:eastAsia="Times New Roman" w:hAnsi="Times New Roman" w:cs="Times New Roman"/>
          <w:sz w:val="24"/>
          <w:szCs w:val="24"/>
        </w:rPr>
        <w:t>a prueba para poder sumar el resto de notas y aprobar la evaluación. Excepcionalmente podrá hacerse media si el alumno/a hubiera obtenido al menos un 4 en uno de los bloques y al sumarlo con el otro bloque evaluado en el mismo trimestre tuviera como result</w:t>
      </w:r>
      <w:r>
        <w:rPr>
          <w:rFonts w:ascii="Times New Roman" w:eastAsia="Times New Roman" w:hAnsi="Times New Roman" w:cs="Times New Roman"/>
          <w:sz w:val="24"/>
          <w:szCs w:val="24"/>
        </w:rPr>
        <w:t xml:space="preserve">ado de media más de 5. </w:t>
      </w:r>
    </w:p>
    <w:p w:rsidR="002504A3" w:rsidRDefault="000D79D2">
      <w:pPr>
        <w:widowControl w:val="0"/>
        <w:ind w:left="-5" w:right="40" w:firstLine="4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p w:rsidR="002504A3" w:rsidRDefault="000D79D2">
      <w:pPr>
        <w:widowControl w:val="0"/>
        <w:ind w:left="-5" w:right="40" w:firstLine="4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Calibri" w:eastAsia="Calibri" w:hAnsi="Calibri" w:cs="Calibri"/>
          <w:sz w:val="24"/>
          <w:szCs w:val="24"/>
        </w:rPr>
        <w:t>​</w:t>
      </w:r>
      <w:r>
        <w:rPr>
          <w:rFonts w:ascii="Times New Roman" w:eastAsia="Times New Roman" w:hAnsi="Times New Roman" w:cs="Times New Roman"/>
          <w:b/>
          <w:sz w:val="24"/>
          <w:szCs w:val="24"/>
        </w:rPr>
        <w:t>El 25%</w:t>
      </w:r>
      <w:r>
        <w:rPr>
          <w:rFonts w:ascii="Times New Roman" w:eastAsia="Times New Roman" w:hAnsi="Times New Roman" w:cs="Times New Roman"/>
          <w:sz w:val="24"/>
          <w:szCs w:val="24"/>
        </w:rPr>
        <w:t xml:space="preserve"> restante de la nota saldrá de las actividades de clase y de casa, preguntas de clase, trabajos individuales o en grupo, comentarios de lecturas o de textos, interés, actitud y comportamiento.</w:t>
      </w:r>
    </w:p>
    <w:p w:rsidR="002504A3" w:rsidRDefault="000D79D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2504A3" w:rsidRDefault="000D79D2">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IMPORTANTE:</w:t>
      </w:r>
    </w:p>
    <w:p w:rsidR="002504A3" w:rsidRDefault="000D79D2">
      <w:pPr>
        <w:widowControl w:val="0"/>
        <w:spacing w:line="240" w:lineRule="auto"/>
        <w:ind w:left="4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Será </w:t>
      </w:r>
      <w:r>
        <w:rPr>
          <w:rFonts w:ascii="Calibri" w:eastAsia="Calibri" w:hAnsi="Calibri" w:cs="Calibri"/>
          <w:sz w:val="24"/>
          <w:szCs w:val="24"/>
        </w:rPr>
        <w:t>​</w:t>
      </w:r>
      <w:r>
        <w:rPr>
          <w:rFonts w:ascii="Times New Roman" w:eastAsia="Times New Roman" w:hAnsi="Times New Roman" w:cs="Times New Roman"/>
          <w:b/>
          <w:sz w:val="24"/>
          <w:szCs w:val="24"/>
        </w:rPr>
        <w:t>requisito “sine qua non”</w:t>
      </w:r>
      <w:r>
        <w:rPr>
          <w:rFonts w:ascii="Times New Roman" w:eastAsia="Times New Roman" w:hAnsi="Times New Roman" w:cs="Times New Roman"/>
          <w:sz w:val="24"/>
          <w:szCs w:val="24"/>
        </w:rPr>
        <w:t xml:space="preserve"> para hacer la media de la nota de evaluación haber </w:t>
      </w:r>
      <w:r>
        <w:rPr>
          <w:rFonts w:ascii="Times New Roman" w:eastAsia="Times New Roman" w:hAnsi="Times New Roman" w:cs="Times New Roman"/>
          <w:b/>
          <w:sz w:val="24"/>
          <w:szCs w:val="24"/>
        </w:rPr>
        <w:t>r</w:t>
      </w:r>
      <w:r>
        <w:rPr>
          <w:rFonts w:ascii="Calibri" w:eastAsia="Calibri" w:hAnsi="Calibri" w:cs="Calibri"/>
          <w:sz w:val="24"/>
          <w:szCs w:val="24"/>
        </w:rPr>
        <w:t>​</w:t>
      </w:r>
      <w:proofErr w:type="spellStart"/>
      <w:r>
        <w:rPr>
          <w:rFonts w:ascii="Times New Roman" w:eastAsia="Times New Roman" w:hAnsi="Times New Roman" w:cs="Times New Roman"/>
          <w:b/>
          <w:sz w:val="24"/>
          <w:szCs w:val="24"/>
        </w:rPr>
        <w:t>ealizado</w:t>
      </w:r>
      <w:proofErr w:type="spellEnd"/>
      <w:r>
        <w:rPr>
          <w:rFonts w:ascii="Times New Roman" w:eastAsia="Times New Roman" w:hAnsi="Times New Roman" w:cs="Times New Roman"/>
          <w:b/>
          <w:sz w:val="24"/>
          <w:szCs w:val="24"/>
        </w:rPr>
        <w:t xml:space="preserve"> las lecturas obligatorias </w:t>
      </w:r>
      <w:r>
        <w:rPr>
          <w:rFonts w:ascii="Calibri" w:eastAsia="Calibri" w:hAnsi="Calibri" w:cs="Calibri"/>
          <w:sz w:val="24"/>
          <w:szCs w:val="24"/>
        </w:rPr>
        <w:t>​</w:t>
      </w:r>
      <w:r>
        <w:rPr>
          <w:rFonts w:ascii="Times New Roman" w:eastAsia="Times New Roman" w:hAnsi="Times New Roman" w:cs="Times New Roman"/>
          <w:sz w:val="24"/>
          <w:szCs w:val="24"/>
        </w:rPr>
        <w:t xml:space="preserve">(una por trimestre en 1º de Bachillerato y las dichas por el profesorado de 2º de Bachillerato) </w:t>
      </w:r>
      <w:r>
        <w:rPr>
          <w:rFonts w:ascii="Times New Roman" w:eastAsia="Times New Roman" w:hAnsi="Times New Roman" w:cs="Times New Roman"/>
          <w:b/>
          <w:sz w:val="24"/>
          <w:szCs w:val="24"/>
        </w:rPr>
        <w:t>y</w:t>
      </w:r>
      <w:r>
        <w:rPr>
          <w:rFonts w:ascii="Calibri" w:eastAsia="Calibri" w:hAnsi="Calibri" w:cs="Calibri"/>
          <w:sz w:val="24"/>
          <w:szCs w:val="24"/>
        </w:rPr>
        <w:t>​</w:t>
      </w:r>
      <w:r>
        <w:rPr>
          <w:rFonts w:ascii="Times New Roman" w:eastAsia="Times New Roman" w:hAnsi="Times New Roman" w:cs="Times New Roman"/>
          <w:b/>
          <w:sz w:val="24"/>
          <w:szCs w:val="24"/>
        </w:rPr>
        <w:t xml:space="preserve"> la entrega de trabajos</w:t>
      </w:r>
      <w:r>
        <w:rPr>
          <w:rFonts w:ascii="Calibri" w:eastAsia="Calibri" w:hAnsi="Calibri" w:cs="Calibri"/>
          <w:sz w:val="24"/>
          <w:szCs w:val="24"/>
        </w:rPr>
        <w:t>​</w:t>
      </w:r>
      <w:r>
        <w:rPr>
          <w:rFonts w:ascii="Times New Roman" w:eastAsia="Times New Roman" w:hAnsi="Times New Roman" w:cs="Times New Roman"/>
          <w:sz w:val="24"/>
          <w:szCs w:val="24"/>
        </w:rPr>
        <w:t xml:space="preserve"> que se exijan</w:t>
      </w:r>
      <w:r>
        <w:rPr>
          <w:rFonts w:ascii="Times New Roman" w:eastAsia="Times New Roman" w:hAnsi="Times New Roman" w:cs="Times New Roman"/>
          <w:sz w:val="24"/>
          <w:szCs w:val="24"/>
        </w:rPr>
        <w:t xml:space="preserve"> sobre las mismas.</w:t>
      </w:r>
    </w:p>
    <w:p w:rsidR="002504A3" w:rsidRDefault="000D79D2">
      <w:pPr>
        <w:widowControl w:val="0"/>
        <w:ind w:left="4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2504A3" w:rsidRDefault="000D79D2">
      <w:pPr>
        <w:widowControl w:val="0"/>
        <w:spacing w:line="240" w:lineRule="auto"/>
        <w:ind w:left="4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Para determinar </w:t>
      </w:r>
      <w:proofErr w:type="spellStart"/>
      <w:r>
        <w:rPr>
          <w:rFonts w:ascii="Times New Roman" w:eastAsia="Times New Roman" w:hAnsi="Times New Roman" w:cs="Times New Roman"/>
          <w:b/>
          <w:sz w:val="24"/>
          <w:szCs w:val="24"/>
        </w:rPr>
        <w:t>l</w:t>
      </w:r>
      <w:r>
        <w:rPr>
          <w:rFonts w:ascii="Calibri" w:eastAsia="Calibri" w:hAnsi="Calibri" w:cs="Calibri"/>
          <w:sz w:val="24"/>
          <w:szCs w:val="24"/>
        </w:rPr>
        <w:t>​</w:t>
      </w:r>
      <w:r>
        <w:rPr>
          <w:rFonts w:ascii="Times New Roman" w:eastAsia="Times New Roman" w:hAnsi="Times New Roman" w:cs="Times New Roman"/>
          <w:b/>
          <w:sz w:val="24"/>
          <w:szCs w:val="24"/>
        </w:rPr>
        <w:t>a</w:t>
      </w:r>
      <w:proofErr w:type="spellEnd"/>
      <w:r>
        <w:rPr>
          <w:rFonts w:ascii="Times New Roman" w:eastAsia="Times New Roman" w:hAnsi="Times New Roman" w:cs="Times New Roman"/>
          <w:b/>
          <w:sz w:val="24"/>
          <w:szCs w:val="24"/>
        </w:rPr>
        <w:t xml:space="preserve"> nota final del curso</w:t>
      </w:r>
      <w:r>
        <w:rPr>
          <w:rFonts w:ascii="Times New Roman" w:eastAsia="Times New Roman" w:hAnsi="Times New Roman" w:cs="Times New Roman"/>
          <w:sz w:val="24"/>
          <w:szCs w:val="24"/>
        </w:rPr>
        <w:t xml:space="preserve"> el/la profesor/a </w:t>
      </w:r>
      <w:r>
        <w:rPr>
          <w:rFonts w:ascii="Times New Roman" w:eastAsia="Times New Roman" w:hAnsi="Times New Roman" w:cs="Times New Roman"/>
          <w:b/>
          <w:sz w:val="24"/>
          <w:szCs w:val="24"/>
        </w:rPr>
        <w:t>valorará el peso que le da a cada evaluación dependiendo de los contenidos trabajados</w:t>
      </w:r>
      <w:r>
        <w:rPr>
          <w:rFonts w:ascii="Times New Roman" w:eastAsia="Times New Roman" w:hAnsi="Times New Roman" w:cs="Times New Roman"/>
          <w:sz w:val="24"/>
          <w:szCs w:val="24"/>
        </w:rPr>
        <w:t>, así como la evolución en el aprendizaje del alumnado. De igual modo, queda a cr</w:t>
      </w:r>
      <w:r>
        <w:rPr>
          <w:rFonts w:ascii="Times New Roman" w:eastAsia="Times New Roman" w:hAnsi="Times New Roman" w:cs="Times New Roman"/>
          <w:sz w:val="24"/>
          <w:szCs w:val="24"/>
        </w:rPr>
        <w:t>iterio del profesorado realizar pruebas de recuperación o para subir nota en cada evaluación</w:t>
      </w:r>
    </w:p>
    <w:p w:rsidR="002504A3" w:rsidRDefault="000D79D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2504A3" w:rsidRDefault="000D79D2">
      <w:pPr>
        <w:widowControl w:val="0"/>
        <w:spacing w:line="240" w:lineRule="auto"/>
        <w:ind w:left="4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Examen final de Suficiencia:</w:t>
      </w:r>
      <w:r>
        <w:rPr>
          <w:rFonts w:ascii="Times New Roman" w:eastAsia="Times New Roman" w:hAnsi="Times New Roman" w:cs="Times New Roman"/>
          <w:sz w:val="24"/>
          <w:szCs w:val="24"/>
        </w:rPr>
        <w:t xml:space="preserve"> este examen tendrá lugar a final de curso en la fecha fijada por Jefatura de Estudios. El alumnado podrá recuperar en él</w:t>
      </w:r>
      <w:r>
        <w:rPr>
          <w:rFonts w:ascii="Times New Roman" w:eastAsia="Times New Roman" w:hAnsi="Times New Roman" w:cs="Times New Roman"/>
          <w:sz w:val="24"/>
          <w:szCs w:val="24"/>
        </w:rPr>
        <w:t xml:space="preserve"> los trimestres suspensos. Es importante señalar que la calificación que podrá alcanzar el alumnado en este examen será de APTO (5) o NO APTO (de 0 a 4). Queda a criterio del profesorado poner una nota superior a 5 si el alumnado demuestra con creces domin</w:t>
      </w:r>
      <w:r>
        <w:rPr>
          <w:rFonts w:ascii="Times New Roman" w:eastAsia="Times New Roman" w:hAnsi="Times New Roman" w:cs="Times New Roman"/>
          <w:sz w:val="24"/>
          <w:szCs w:val="24"/>
        </w:rPr>
        <w:t xml:space="preserve">ar los contenidos de los que se ha examinado. </w:t>
      </w:r>
    </w:p>
    <w:p w:rsidR="002504A3" w:rsidRDefault="000D79D2">
      <w:pPr>
        <w:widowControl w:val="0"/>
        <w:spacing w:line="240" w:lineRule="auto"/>
        <w:ind w:left="420"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igual modo, también quedará a criterio del profesorado permitir que se presente a esta prueba quien, a pesar de tener aprobado el curso, pretenda subir nota en una o más evaluaciones.</w:t>
      </w:r>
    </w:p>
    <w:p w:rsidR="002504A3" w:rsidRDefault="000D79D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2504A3" w:rsidRDefault="000D79D2">
      <w:pPr>
        <w:widowControl w:val="0"/>
        <w:spacing w:line="240" w:lineRule="auto"/>
        <w:ind w:left="4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Convocato</w:t>
      </w:r>
      <w:r>
        <w:rPr>
          <w:rFonts w:ascii="Times New Roman" w:eastAsia="Times New Roman" w:hAnsi="Times New Roman" w:cs="Times New Roman"/>
          <w:b/>
          <w:sz w:val="24"/>
          <w:szCs w:val="24"/>
        </w:rPr>
        <w:t>ria de septiembre:</w:t>
      </w:r>
      <w:r>
        <w:rPr>
          <w:rFonts w:ascii="Times New Roman" w:eastAsia="Times New Roman" w:hAnsi="Times New Roman" w:cs="Times New Roman"/>
          <w:sz w:val="24"/>
          <w:szCs w:val="24"/>
        </w:rPr>
        <w:t xml:space="preserve"> El alumnado que deba realizar esta convocatoria </w:t>
      </w:r>
      <w:r>
        <w:rPr>
          <w:rFonts w:ascii="Times New Roman" w:eastAsia="Times New Roman" w:hAnsi="Times New Roman" w:cs="Times New Roman"/>
          <w:b/>
          <w:sz w:val="24"/>
          <w:szCs w:val="24"/>
        </w:rPr>
        <w:t>t</w:t>
      </w:r>
      <w:r>
        <w:rPr>
          <w:rFonts w:ascii="Calibri" w:eastAsia="Calibri" w:hAnsi="Calibri" w:cs="Calibri"/>
          <w:sz w:val="24"/>
          <w:szCs w:val="24"/>
        </w:rPr>
        <w:t>​</w:t>
      </w:r>
      <w:proofErr w:type="spellStart"/>
      <w:r>
        <w:rPr>
          <w:rFonts w:ascii="Times New Roman" w:eastAsia="Times New Roman" w:hAnsi="Times New Roman" w:cs="Times New Roman"/>
          <w:b/>
          <w:sz w:val="24"/>
          <w:szCs w:val="24"/>
        </w:rPr>
        <w:t>endrá</w:t>
      </w:r>
      <w:proofErr w:type="spellEnd"/>
      <w:r>
        <w:rPr>
          <w:rFonts w:ascii="Times New Roman" w:eastAsia="Times New Roman" w:hAnsi="Times New Roman" w:cs="Times New Roman"/>
          <w:b/>
          <w:sz w:val="24"/>
          <w:szCs w:val="24"/>
        </w:rPr>
        <w:t xml:space="preserve"> que examinarse de toda la </w:t>
      </w:r>
      <w:proofErr w:type="gramStart"/>
      <w:r>
        <w:rPr>
          <w:rFonts w:ascii="Times New Roman" w:eastAsia="Times New Roman" w:hAnsi="Times New Roman" w:cs="Times New Roman"/>
          <w:b/>
          <w:sz w:val="24"/>
          <w:szCs w:val="24"/>
        </w:rPr>
        <w:t>materia</w:t>
      </w:r>
      <w:r>
        <w:rPr>
          <w:rFonts w:ascii="Calibri" w:eastAsia="Calibri" w:hAnsi="Calibri" w:cs="Calibr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salvo en casos excepcionales. El profesorado podrá solicitar al alumnado que debe hacer esta prueba que entregue aquellos trabajos o comentarios </w:t>
      </w:r>
      <w:r>
        <w:rPr>
          <w:rFonts w:ascii="Times New Roman" w:eastAsia="Times New Roman" w:hAnsi="Times New Roman" w:cs="Times New Roman"/>
          <w:sz w:val="24"/>
          <w:szCs w:val="24"/>
        </w:rPr>
        <w:t>escritos que no entregó durante el curso, así como exigir que el alumnado demuestre que ha leído las lecturas obligatorias. Ambas cosas podrían ser consideradas como requisitos para aprobar finalmente la asignatura.</w:t>
      </w:r>
    </w:p>
    <w:p w:rsidR="002504A3" w:rsidRDefault="000D79D2">
      <w:pPr>
        <w:widowControl w:val="0"/>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2504A3" w:rsidRDefault="000D79D2">
      <w:pPr>
        <w:widowControl w:val="0"/>
        <w:spacing w:after="120" w:line="240" w:lineRule="auto"/>
        <w:ind w:right="-20"/>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En el caso de los alumnos de  </w:t>
      </w:r>
      <w:r>
        <w:rPr>
          <w:rFonts w:ascii="Times New Roman" w:eastAsia="Times New Roman" w:hAnsi="Times New Roman" w:cs="Times New Roman"/>
          <w:b/>
          <w:color w:val="222222"/>
          <w:sz w:val="24"/>
          <w:szCs w:val="24"/>
        </w:rPr>
        <w:t>B</w:t>
      </w:r>
      <w:r>
        <w:rPr>
          <w:rFonts w:ascii="Calibri" w:eastAsia="Calibri" w:hAnsi="Calibri" w:cs="Calibri"/>
          <w:color w:val="222222"/>
          <w:sz w:val="24"/>
          <w:szCs w:val="24"/>
        </w:rPr>
        <w:t>​</w:t>
      </w:r>
      <w:r>
        <w:rPr>
          <w:rFonts w:ascii="Times New Roman" w:eastAsia="Times New Roman" w:hAnsi="Times New Roman" w:cs="Times New Roman"/>
          <w:b/>
          <w:color w:val="222222"/>
          <w:sz w:val="24"/>
          <w:szCs w:val="24"/>
        </w:rPr>
        <w:t>ACHILLERATO DE ADULTOS</w:t>
      </w:r>
      <w:r>
        <w:rPr>
          <w:rFonts w:ascii="Times New Roman" w:eastAsia="Times New Roman" w:hAnsi="Times New Roman" w:cs="Times New Roman"/>
          <w:color w:val="222222"/>
          <w:sz w:val="24"/>
          <w:szCs w:val="24"/>
        </w:rPr>
        <w:t xml:space="preserve"> </w:t>
      </w:r>
      <w:r>
        <w:rPr>
          <w:rFonts w:ascii="Calibri" w:eastAsia="Calibri" w:hAnsi="Calibri" w:cs="Calibri"/>
          <w:color w:val="222222"/>
          <w:sz w:val="24"/>
          <w:szCs w:val="24"/>
        </w:rPr>
        <w:t>​</w:t>
      </w:r>
      <w:r>
        <w:rPr>
          <w:rFonts w:ascii="Times New Roman" w:eastAsia="Times New Roman" w:hAnsi="Times New Roman" w:cs="Times New Roman"/>
          <w:color w:val="222222"/>
          <w:sz w:val="24"/>
          <w:szCs w:val="24"/>
        </w:rPr>
        <w:t xml:space="preserve">en su modalidad </w:t>
      </w:r>
      <w:proofErr w:type="spellStart"/>
      <w:r>
        <w:rPr>
          <w:rFonts w:ascii="Times New Roman" w:eastAsia="Times New Roman" w:hAnsi="Times New Roman" w:cs="Times New Roman"/>
          <w:color w:val="222222"/>
          <w:sz w:val="24"/>
          <w:szCs w:val="24"/>
        </w:rPr>
        <w:t>semipresencial</w:t>
      </w:r>
      <w:proofErr w:type="spellEnd"/>
      <w:r>
        <w:rPr>
          <w:rFonts w:ascii="Times New Roman" w:eastAsia="Times New Roman" w:hAnsi="Times New Roman" w:cs="Times New Roman"/>
          <w:color w:val="222222"/>
          <w:sz w:val="24"/>
          <w:szCs w:val="24"/>
        </w:rPr>
        <w:t xml:space="preserve"> dicha calificación atenderá a los siguientes criterios:</w:t>
      </w:r>
    </w:p>
    <w:p w:rsidR="002504A3" w:rsidRDefault="000D79D2">
      <w:pPr>
        <w:widowControl w:val="0"/>
        <w:spacing w:line="240" w:lineRule="auto"/>
        <w:ind w:left="1060" w:right="-20" w:hanging="360"/>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rPr>
        <w:t>a.)</w:t>
      </w:r>
      <w:r>
        <w:rPr>
          <w:rFonts w:ascii="Times New Roman" w:eastAsia="Times New Roman" w:hAnsi="Times New Roman" w:cs="Times New Roman"/>
          <w:color w:val="222222"/>
          <w:sz w:val="14"/>
          <w:szCs w:val="14"/>
        </w:rPr>
        <w:t xml:space="preserve">     </w:t>
      </w:r>
      <w:r>
        <w:rPr>
          <w:rFonts w:ascii="Times New Roman" w:eastAsia="Times New Roman" w:hAnsi="Times New Roman" w:cs="Times New Roman"/>
          <w:color w:val="222222"/>
          <w:sz w:val="24"/>
          <w:szCs w:val="24"/>
        </w:rPr>
        <w:t xml:space="preserve">El </w:t>
      </w:r>
      <w:r>
        <w:rPr>
          <w:rFonts w:ascii="Times New Roman" w:eastAsia="Times New Roman" w:hAnsi="Times New Roman" w:cs="Times New Roman"/>
          <w:b/>
          <w:color w:val="222222"/>
          <w:sz w:val="24"/>
          <w:szCs w:val="24"/>
        </w:rPr>
        <w:t>70%</w:t>
      </w:r>
      <w:r>
        <w:rPr>
          <w:rFonts w:ascii="Times New Roman" w:eastAsia="Times New Roman" w:hAnsi="Times New Roman" w:cs="Times New Roman"/>
          <w:color w:val="222222"/>
          <w:sz w:val="24"/>
          <w:szCs w:val="24"/>
        </w:rPr>
        <w:t xml:space="preserve"> de la nota saldrá de las pruebas objetivas teórico­- prácticas realizadas.  Deben obtener al menos un 4 en cada prueba para poder sumar el resto de notas y aprobar la evaluación</w:t>
      </w:r>
      <w:r>
        <w:rPr>
          <w:rFonts w:ascii="Times New Roman" w:eastAsia="Times New Roman" w:hAnsi="Times New Roman" w:cs="Times New Roman"/>
          <w:sz w:val="24"/>
          <w:szCs w:val="24"/>
        </w:rPr>
        <w:t>.</w:t>
      </w:r>
    </w:p>
    <w:p w:rsidR="002504A3" w:rsidRDefault="000D79D2">
      <w:pPr>
        <w:widowControl w:val="0"/>
        <w:ind w:right="40"/>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w:t>
      </w:r>
    </w:p>
    <w:p w:rsidR="002504A3" w:rsidRDefault="000D79D2" w:rsidP="00202D76">
      <w:pPr>
        <w:widowControl w:val="0"/>
        <w:ind w:right="40" w:firstLine="700"/>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b.) El </w:t>
      </w:r>
      <w:r>
        <w:rPr>
          <w:rFonts w:ascii="Times New Roman" w:eastAsia="Times New Roman" w:hAnsi="Times New Roman" w:cs="Times New Roman"/>
          <w:b/>
          <w:color w:val="222222"/>
          <w:sz w:val="24"/>
          <w:szCs w:val="24"/>
        </w:rPr>
        <w:t>30%</w:t>
      </w:r>
      <w:r>
        <w:rPr>
          <w:rFonts w:ascii="Times New Roman" w:eastAsia="Times New Roman" w:hAnsi="Times New Roman" w:cs="Times New Roman"/>
          <w:color w:val="222222"/>
          <w:sz w:val="24"/>
          <w:szCs w:val="24"/>
        </w:rPr>
        <w:t xml:space="preserve"> de la nota dependerá del trabajo realizado por el alumno, tanto</w:t>
      </w:r>
      <w:r>
        <w:rPr>
          <w:rFonts w:ascii="Times New Roman" w:eastAsia="Times New Roman" w:hAnsi="Times New Roman" w:cs="Times New Roman"/>
          <w:color w:val="222222"/>
          <w:sz w:val="24"/>
          <w:szCs w:val="24"/>
        </w:rPr>
        <w:t xml:space="preserve"> a través de la plataforma como en el aula, pudiendo tenerse en cuenta tanto la asistencia como la participación dentro del aula.</w:t>
      </w:r>
    </w:p>
    <w:sectPr w:rsidR="002504A3">
      <w:headerReference w:type="default" r:id="rId6"/>
      <w:pgSz w:w="11906" w:h="16838"/>
      <w:pgMar w:top="1417" w:right="1700" w:bottom="1417" w:left="170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9D2" w:rsidRDefault="000D79D2">
      <w:pPr>
        <w:spacing w:line="240" w:lineRule="auto"/>
      </w:pPr>
      <w:r>
        <w:separator/>
      </w:r>
    </w:p>
  </w:endnote>
  <w:endnote w:type="continuationSeparator" w:id="0">
    <w:p w:rsidR="000D79D2" w:rsidRDefault="000D79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9D2" w:rsidRDefault="000D79D2">
      <w:pPr>
        <w:spacing w:line="240" w:lineRule="auto"/>
      </w:pPr>
      <w:r>
        <w:separator/>
      </w:r>
    </w:p>
  </w:footnote>
  <w:footnote w:type="continuationSeparator" w:id="0">
    <w:p w:rsidR="000D79D2" w:rsidRDefault="000D79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4A3" w:rsidRDefault="002504A3"/>
  <w:p w:rsidR="002504A3" w:rsidRDefault="000D79D2">
    <w:r>
      <w:t>IES LOS CERROS</w:t>
    </w:r>
    <w:r>
      <w:tab/>
    </w:r>
    <w:r>
      <w:tab/>
    </w:r>
    <w:r>
      <w:tab/>
      <w:t xml:space="preserve">           LENGUA CASTELLANA Y LITERATURA</w:t>
    </w:r>
  </w:p>
  <w:p w:rsidR="002504A3" w:rsidRDefault="000D79D2">
    <w:r>
      <w:t>ÚBEDA</w:t>
    </w:r>
    <w:r>
      <w:tab/>
    </w:r>
    <w:r>
      <w:tab/>
    </w:r>
    <w:r>
      <w:tab/>
    </w:r>
    <w:r>
      <w:tab/>
    </w:r>
    <w:r>
      <w:tab/>
      <w:t xml:space="preserve">            </w:t>
    </w:r>
    <w:r w:rsidR="00202D76">
      <w:t>2º</w:t>
    </w:r>
    <w:r>
      <w:t xml:space="preserve">  BTO      CURSO 17-18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A3"/>
    <w:rsid w:val="000D79D2"/>
    <w:rsid w:val="00202D76"/>
    <w:rsid w:val="002504A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1E958E-44C9-4FBB-B432-59465FBF6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s" w:eastAsia="es-E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paragraph" w:styleId="Encabezado">
    <w:name w:val="header"/>
    <w:basedOn w:val="Normal"/>
    <w:link w:val="EncabezadoCar"/>
    <w:uiPriority w:val="99"/>
    <w:unhideWhenUsed/>
    <w:rsid w:val="00202D76"/>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02D76"/>
  </w:style>
  <w:style w:type="paragraph" w:styleId="Piedepgina">
    <w:name w:val="footer"/>
    <w:basedOn w:val="Normal"/>
    <w:link w:val="PiedepginaCar"/>
    <w:uiPriority w:val="99"/>
    <w:unhideWhenUsed/>
    <w:rsid w:val="00202D76"/>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02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1342</Words>
  <Characters>7381</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mjoleiva</dc:creator>
  <cp:lastModifiedBy>mjoleiva</cp:lastModifiedBy>
  <cp:revision>2</cp:revision>
  <dcterms:created xsi:type="dcterms:W3CDTF">2018-02-03T10:51:00Z</dcterms:created>
  <dcterms:modified xsi:type="dcterms:W3CDTF">2018-02-03T10:51:00Z</dcterms:modified>
</cp:coreProperties>
</file>